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C9AA2" w14:textId="77777777" w:rsidR="00ED3626" w:rsidRPr="00D96FDA" w:rsidRDefault="00ED3626" w:rsidP="00DF5B2B">
      <w:pPr>
        <w:jc w:val="center"/>
        <w:rPr>
          <w:rFonts w:ascii="AR BERKLEY" w:hAnsi="AR BERKLEY"/>
          <w:b/>
          <w:bCs/>
          <w:i/>
          <w:iCs/>
          <w:noProof/>
          <w:color w:val="2F5496" w:themeColor="accent5" w:themeShade="BF"/>
          <w:sz w:val="8"/>
          <w:szCs w:val="56"/>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C407B8" w14:textId="3C6C59C4" w:rsidR="008340DA" w:rsidRDefault="00ED3626" w:rsidP="00DF5B2B">
      <w:pPr>
        <w:jc w:val="center"/>
        <w:rPr>
          <w:rFonts w:ascii="AR BERKLEY" w:hAnsi="AR BERKLEY"/>
          <w:b/>
          <w:bCs/>
          <w:i/>
          <w:iCs/>
          <w:color w:val="2F5496" w:themeColor="accent5" w:themeShade="BF"/>
          <w:sz w:val="56"/>
          <w:szCs w:val="56"/>
          <w:u w:val="thick"/>
        </w:rPr>
      </w:pPr>
      <w:r>
        <w:rPr>
          <w:rFonts w:ascii="AR BERKLEY" w:hAnsi="AR BERKLEY"/>
          <w:b/>
          <w:bCs/>
          <w:i/>
          <w:iCs/>
          <w:color w:val="2F5496" w:themeColor="accent5" w:themeShade="BF"/>
          <w:sz w:val="56"/>
          <w:szCs w:val="56"/>
          <w:u w:val="thick"/>
        </w:rPr>
        <w:t>SECTION 23: STUD BEEF CATTLE</w:t>
      </w:r>
    </w:p>
    <w:p w14:paraId="5DC0B857" w14:textId="77777777" w:rsidR="00A230BE" w:rsidRPr="00A230BE" w:rsidRDefault="00A230BE" w:rsidP="00DF5B2B">
      <w:pPr>
        <w:jc w:val="center"/>
        <w:rPr>
          <w:rFonts w:ascii="AR BERKLEY" w:hAnsi="AR BERKLEY"/>
          <w:b/>
          <w:bCs/>
          <w:i/>
          <w:iCs/>
          <w:noProof/>
          <w:color w:val="2F5496" w:themeColor="accent5" w:themeShade="BF"/>
          <w:sz w:val="18"/>
          <w:szCs w:val="18"/>
          <w:u w:val="thi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A8F848" w14:textId="7065B3FF" w:rsidR="00F27C37" w:rsidRDefault="0018156A" w:rsidP="00B9402A">
      <w:pPr>
        <w:jc w:val="center"/>
      </w:pPr>
      <w:r>
        <w:rPr>
          <w:rFonts w:ascii="AR BERKLEY" w:hAnsi="AR BERKLEY"/>
          <w:b/>
          <w:bCs/>
          <w:iCs/>
          <w:noProof/>
          <w:color w:val="000000" w:themeColor="text1"/>
          <w:sz w:val="6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Saturday </w:t>
      </w:r>
      <w:r w:rsidR="004F47AD">
        <w:rPr>
          <w:rFonts w:ascii="AR BERKLEY" w:hAnsi="AR BERKLEY"/>
          <w:b/>
          <w:bCs/>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F47AD" w:rsidRPr="00A230BE">
        <w:rPr>
          <w:rFonts w:ascii="AR BERKLEY" w:hAnsi="AR BERKLEY"/>
          <w:b/>
          <w:bCs/>
          <w:iCs/>
          <w:noProof/>
          <w:color w:val="000000" w:themeColor="text1"/>
          <w:sz w:val="6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F47AD" w:rsidRPr="00A230BE">
        <w:rPr>
          <w:rFonts w:ascii="AR BERKLEY" w:hAnsi="AR BERKLEY"/>
          <w:b/>
          <w:bCs/>
          <w:iCs/>
          <w:noProof/>
          <w:color w:val="000000" w:themeColor="text1"/>
          <w:sz w:val="60"/>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4F47AD" w:rsidRPr="00A230BE">
        <w:rPr>
          <w:rFonts w:ascii="AR BERKLEY" w:hAnsi="AR BERKLEY"/>
          <w:b/>
          <w:bCs/>
          <w:iCs/>
          <w:noProof/>
          <w:color w:val="000000" w:themeColor="text1"/>
          <w:sz w:val="6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w:t>
      </w:r>
      <w:r w:rsidR="004F47AD" w:rsidRPr="0018156A">
        <w:rPr>
          <w:rFonts w:ascii="AR BERKLEY" w:hAnsi="AR BERKLEY"/>
          <w:b/>
          <w:bCs/>
          <w:color w:val="000000" w:themeColor="text1"/>
          <w:sz w:val="6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p w14:paraId="1B8832AE" w14:textId="4E760A4A" w:rsidR="00DF5B2B" w:rsidRDefault="00DF5B2B" w:rsidP="00B9402A">
      <w:pPr>
        <w:jc w:val="center"/>
        <w:rPr>
          <w:rFonts w:ascii="AR BERKLEY" w:hAnsi="AR BERKLEY"/>
          <w:bCs/>
          <w:iCs/>
          <w:noProof/>
          <w:color w:val="000000" w:themeColor="text1"/>
          <w:sz w:val="1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B6DE31" w14:textId="21758FE0" w:rsidR="00F27C37" w:rsidRDefault="0003231A" w:rsidP="00B9402A">
      <w:pPr>
        <w:jc w:val="center"/>
      </w:pPr>
      <w:r>
        <w:rPr>
          <w:rFonts w:ascii="AR BERKLEY" w:hAnsi="AR BERKLEY"/>
          <w:b/>
          <w:bCs/>
          <w:i/>
          <w:iCs/>
          <w:noProof/>
          <w:color w:val="000000" w:themeColor="text1"/>
          <w:sz w:val="56"/>
          <w:szCs w:val="56"/>
          <w:lang w:val="en-AU" w:eastAsia="en-AU"/>
        </w:rPr>
        <w:drawing>
          <wp:anchor distT="0" distB="0" distL="114300" distR="114300" simplePos="0" relativeHeight="251661312" behindDoc="1" locked="0" layoutInCell="1" allowOverlap="1" wp14:anchorId="4F66F389" wp14:editId="71C3923E">
            <wp:simplePos x="0" y="0"/>
            <wp:positionH relativeFrom="margin">
              <wp:align>center</wp:align>
            </wp:positionH>
            <wp:positionV relativeFrom="paragraph">
              <wp:posOffset>75565</wp:posOffset>
            </wp:positionV>
            <wp:extent cx="2352675" cy="1773555"/>
            <wp:effectExtent l="0" t="0" r="9525" b="0"/>
            <wp:wrapTight wrapText="bothSides">
              <wp:wrapPolygon edited="0">
                <wp:start x="0" y="0"/>
                <wp:lineTo x="0" y="21345"/>
                <wp:lineTo x="21513" y="21345"/>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DE6CF" w14:textId="77777777" w:rsidR="00DF5B2B" w:rsidRDefault="00DF5B2B" w:rsidP="00B9402A">
      <w:pPr>
        <w:jc w:val="center"/>
        <w:rPr>
          <w:rFonts w:ascii="AR BERKLEY" w:hAnsi="AR BERKLEY"/>
          <w:b/>
          <w:bCs/>
          <w:i/>
          <w:iCs/>
          <w:color w:val="000000" w:themeColor="text1"/>
          <w:sz w:val="1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F8E2F3" w14:textId="47994C84" w:rsidR="00CC1183" w:rsidRPr="00CC1183" w:rsidRDefault="00CC1183" w:rsidP="00CC1183">
      <w:pPr>
        <w:pStyle w:val="ListParagraph"/>
        <w:jc w:val="cente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4547CA" w14:textId="77777777" w:rsidR="00CC1183" w:rsidRPr="00CC1183" w:rsidRDefault="00CC1183" w:rsidP="00CC1183">
      <w:pPr>
        <w:pStyle w:val="ListParagraph"/>
        <w:jc w:val="cente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FEC2D9" w14:textId="77777777" w:rsidR="00CC1183" w:rsidRPr="00CC1183" w:rsidRDefault="00CC1183" w:rsidP="00CC1183">
      <w:pPr>
        <w:pStyle w:val="ListParagraph"/>
        <w:jc w:val="cente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73FD89" w14:textId="77777777" w:rsidR="00CC1183" w:rsidRPr="00CC1183" w:rsidRDefault="00CC1183" w:rsidP="00CC1183">
      <w:pPr>
        <w:pStyle w:val="ListParagraph"/>
        <w:jc w:val="cente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C1F428" w14:textId="5CC8410A" w:rsidR="00CC1183" w:rsidRDefault="00CC1183" w:rsidP="00CC1183">
      <w:pPr>
        <w:pStyle w:val="ListParagraph"/>
        <w:jc w:val="cente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D17EC3" w14:textId="4C0C5D49" w:rsidR="00CC1183" w:rsidRPr="00CC1183" w:rsidRDefault="00CC1183" w:rsidP="00CC1183">
      <w:pPr>
        <w:pStyle w:val="ListParagraph"/>
        <w:jc w:val="cente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6A154E" w14:textId="686CAF02" w:rsidR="00F27C37" w:rsidRPr="004F47AD" w:rsidRDefault="00CC1183" w:rsidP="00C00D73">
      <w:pPr>
        <w:pStyle w:val="ListParagraph"/>
        <w:numPr>
          <w:ilvl w:val="0"/>
          <w:numId w:val="24"/>
        </w:numPr>
        <w:jc w:val="cente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47AD">
        <w:rPr>
          <w:rFonts w:ascii="AR BERKLEY" w:hAnsi="AR BERKLEY"/>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Grass </w:t>
      </w:r>
      <w:r w:rsidR="00850A41" w:rsidRPr="004F47AD">
        <w:rPr>
          <w:rFonts w:ascii="AR BERKLEY" w:hAnsi="AR BERKLEY"/>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Show Ring </w:t>
      </w:r>
      <w:r w:rsidR="00850A41" w:rsidRPr="004F47AD">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Outside.</w:t>
      </w:r>
    </w:p>
    <w:p w14:paraId="2A61EDBA" w14:textId="1A054F8C" w:rsidR="00F27C37" w:rsidRDefault="005F4673" w:rsidP="00C00D73">
      <w:pPr>
        <w:pStyle w:val="ListParagraph"/>
        <w:numPr>
          <w:ilvl w:val="0"/>
          <w:numId w:val="24"/>
        </w:numPr>
        <w:jc w:val="cente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Loads o</w:t>
      </w:r>
      <w:r w:rsidR="00850A41" w:rsidRPr="004F47AD">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 Prizes &amp; Trophy’s.</w:t>
      </w:r>
    </w:p>
    <w:p w14:paraId="58C96322" w14:textId="75BFBF22" w:rsidR="00285EBD" w:rsidRPr="004F47AD" w:rsidRDefault="00285EBD" w:rsidP="00C00D73">
      <w:pPr>
        <w:pStyle w:val="ListParagraph"/>
        <w:numPr>
          <w:ilvl w:val="0"/>
          <w:numId w:val="24"/>
        </w:numPr>
        <w:jc w:val="cente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Interbreed Calf Champion. </w:t>
      </w:r>
    </w:p>
    <w:p w14:paraId="561EBDE0" w14:textId="1F16F967" w:rsidR="00F27C37" w:rsidRPr="004F47AD" w:rsidRDefault="00850A41" w:rsidP="00C00D73">
      <w:pPr>
        <w:pStyle w:val="ListParagraph"/>
        <w:numPr>
          <w:ilvl w:val="0"/>
          <w:numId w:val="24"/>
        </w:numPr>
        <w:jc w:val="cente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47AD">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Best Local Exhibit.</w:t>
      </w:r>
    </w:p>
    <w:p w14:paraId="5302AC44" w14:textId="42FC80E5" w:rsidR="00F27C37" w:rsidRPr="004F47AD" w:rsidRDefault="00850A41" w:rsidP="004F47AD">
      <w:pPr>
        <w:pStyle w:val="ListParagraph"/>
        <w:numPr>
          <w:ilvl w:val="0"/>
          <w:numId w:val="24"/>
        </w:numPr>
        <w:jc w:val="center"/>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47AD">
        <w:rPr>
          <w:rFonts w:ascii="AR BERKLEY" w:hAnsi="AR BERKLEY"/>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Beef Paraders.</w:t>
      </w:r>
    </w:p>
    <w:p w14:paraId="6BE9A808" w14:textId="4D0F78C0" w:rsidR="00DF5B2B" w:rsidRDefault="00DF5B2B" w:rsidP="00DF5B2B">
      <w:pPr>
        <w:pStyle w:val="ListParagraph"/>
        <w:jc w:val="center"/>
        <w:rPr>
          <w:rFonts w:ascii="AR BERKLEY" w:hAnsi="AR BERKLEY"/>
          <w:bCs/>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67D023" w14:textId="659843CD" w:rsidR="00F27C37" w:rsidRDefault="00143D60" w:rsidP="00522B90">
      <w:pPr>
        <w:jc w:val="center"/>
      </w:pPr>
      <w:r>
        <w:rPr>
          <w:rFonts w:ascii="Arial" w:hAnsi="Arial" w:cs="Arial"/>
          <w:noProof/>
          <w:color w:val="000000"/>
          <w:sz w:val="21"/>
          <w:szCs w:val="21"/>
          <w:lang w:val="en-AU" w:eastAsia="en-AU"/>
        </w:rPr>
        <w:drawing>
          <wp:anchor distT="0" distB="0" distL="114300" distR="114300" simplePos="0" relativeHeight="251662336" behindDoc="1" locked="0" layoutInCell="1" allowOverlap="1" wp14:anchorId="42938372" wp14:editId="1D6DF873">
            <wp:simplePos x="0" y="0"/>
            <wp:positionH relativeFrom="margin">
              <wp:align>center</wp:align>
            </wp:positionH>
            <wp:positionV relativeFrom="paragraph">
              <wp:posOffset>5398</wp:posOffset>
            </wp:positionV>
            <wp:extent cx="2033739" cy="1511806"/>
            <wp:effectExtent l="0" t="0" r="5080" b="0"/>
            <wp:wrapTight wrapText="bothSides">
              <wp:wrapPolygon edited="0">
                <wp:start x="0" y="0"/>
                <wp:lineTo x="0" y="21237"/>
                <wp:lineTo x="21452" y="21237"/>
                <wp:lineTo x="21452" y="0"/>
                <wp:lineTo x="0" y="0"/>
              </wp:wrapPolygon>
            </wp:wrapTight>
            <wp:docPr id="4" name="Picture 4" descr="Show Cattle Png - Show Cow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w Cattle Png - Show Cow Silhouet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3739" cy="1511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1977C" w14:textId="35D8FF18" w:rsidR="00F27C37" w:rsidRPr="004F47AD" w:rsidRDefault="004F47AD" w:rsidP="008340DA">
      <w:pPr>
        <w:jc w:val="center"/>
        <w:rPr>
          <w:rFonts w:ascii="AR BERKLEY" w:hAnsi="AR BERKLEY"/>
          <w:b/>
          <w:bCs/>
          <w:i/>
          <w:iCs/>
          <w:noProof/>
          <w:color w:val="2F5496" w:themeColor="accent5"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BERKLEY" w:hAnsi="AR BERKLEY"/>
          <w:b/>
          <w:bCs/>
          <w:i/>
          <w:iCs/>
          <w:noProof/>
          <w:color w:val="2F5496" w:themeColor="accent5"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024A69" w14:textId="77777777" w:rsidR="00CC1183" w:rsidRDefault="004F47AD" w:rsidP="008340DA">
      <w:pPr>
        <w:jc w:val="center"/>
        <w:rPr>
          <w:rFonts w:ascii="AR BERKLEY" w:hAnsi="AR BERKLEY"/>
          <w:b/>
          <w:bCs/>
          <w:i/>
          <w:iCs/>
          <w:noProof/>
          <w:color w:val="2F5496" w:themeColor="accent5"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BERKLEY" w:hAnsi="AR BERKLEY"/>
          <w:b/>
          <w:bCs/>
          <w:i/>
          <w:iCs/>
          <w:noProof/>
          <w:color w:val="2F5496" w:themeColor="accent5"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CB6DA7" w14:textId="77777777" w:rsidR="00CC1183" w:rsidRDefault="00CC1183" w:rsidP="008340DA">
      <w:pPr>
        <w:jc w:val="center"/>
        <w:rPr>
          <w:rFonts w:ascii="AR BERKLEY" w:hAnsi="AR BERKLEY"/>
          <w:b/>
          <w:bCs/>
          <w:i/>
          <w:iCs/>
          <w:noProof/>
          <w:color w:val="2F5496" w:themeColor="accent5"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AB8314" w14:textId="77777777" w:rsidR="00CC1183" w:rsidRDefault="00CC1183" w:rsidP="008340DA">
      <w:pPr>
        <w:jc w:val="center"/>
        <w:rPr>
          <w:rFonts w:ascii="AR BERKLEY" w:hAnsi="AR BERKLEY"/>
          <w:b/>
          <w:bCs/>
          <w:i/>
          <w:iCs/>
          <w:noProof/>
          <w:color w:val="2F5496" w:themeColor="accent5"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2744F3" w14:textId="77777777" w:rsidR="00CC1183" w:rsidRDefault="00CC1183" w:rsidP="008340DA">
      <w:pPr>
        <w:jc w:val="center"/>
        <w:rPr>
          <w:rFonts w:ascii="AR BERKLEY" w:hAnsi="AR BERKLEY"/>
          <w:b/>
          <w:bCs/>
          <w:i/>
          <w:iCs/>
          <w:noProof/>
          <w:color w:val="2F5496" w:themeColor="accent5"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C23182" w14:textId="77777777" w:rsidR="00CC1183" w:rsidRDefault="00CC1183" w:rsidP="008340DA">
      <w:pPr>
        <w:jc w:val="center"/>
        <w:rPr>
          <w:rFonts w:ascii="AR BERKLEY" w:hAnsi="AR BERKLEY"/>
          <w:b/>
          <w:bCs/>
          <w:i/>
          <w:iCs/>
          <w:noProof/>
          <w:color w:val="2F5496" w:themeColor="accent5"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01F2A8" w14:textId="368CCDDC" w:rsidR="00F27C37" w:rsidRDefault="004F47AD" w:rsidP="008340DA">
      <w:pPr>
        <w:jc w:val="center"/>
        <w:rPr>
          <w:rFonts w:ascii="AR BERKLEY" w:hAnsi="AR BERKLEY"/>
          <w:b/>
          <w:bCs/>
          <w:i/>
          <w:iCs/>
          <w:noProof/>
          <w:color w:val="2F5496" w:themeColor="accent5"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BERKLEY" w:hAnsi="AR BERKLEY"/>
          <w:b/>
          <w:bCs/>
          <w:i/>
          <w:iCs/>
          <w:noProof/>
          <w:color w:val="2F5496" w:themeColor="accent5"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DED315" w14:textId="60DCFF8A" w:rsidR="00B15C00" w:rsidRDefault="00D96FDA" w:rsidP="00D96FDA">
      <w:pPr>
        <w:jc w:val="center"/>
        <w:rPr>
          <w:rFonts w:ascii="AR BERKLEY" w:hAnsi="AR BERKLEY"/>
          <w:b/>
          <w:bCs/>
          <w:i/>
          <w:iCs/>
          <w:color w:val="2F5496" w:themeColor="accent5"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BERKLEY" w:hAnsi="AR BERKLEY"/>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Beef Cattle Co</w:t>
      </w:r>
      <w:r w:rsidRPr="00B15C00">
        <w:rPr>
          <w:rFonts w:ascii="AR BERKLEY" w:hAnsi="AR BERKLEY"/>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ordinator</w:t>
      </w:r>
      <w:r w:rsidR="00F14FE2" w:rsidRPr="00B15C00">
        <w:rPr>
          <w:rFonts w:ascii="AR BERKLEY" w:hAnsi="AR BERKLEY"/>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Tim Light. 0458 744 552</w:t>
      </w:r>
      <w:r w:rsidR="00983DC9">
        <w:rPr>
          <w:rFonts w:ascii="AR BERKLEY" w:hAnsi="AR BERKLEY"/>
          <w:b/>
          <w:bCs/>
          <w:i/>
          <w:iCs/>
          <w:color w:val="2F5496" w:themeColor="accent5"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2030BAB" w14:textId="35BF32B4" w:rsidR="00A230BE" w:rsidRDefault="0062423A" w:rsidP="0062423A">
      <w:pPr>
        <w:jc w:val="center"/>
        <w:rPr>
          <w:rFonts w:ascii="AR BERKLEY" w:hAnsi="AR BERKLEY"/>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BERKLEY" w:hAnsi="AR BERKLEY"/>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Beef Cattle Sec</w:t>
      </w:r>
      <w:r w:rsidR="00D96FDA">
        <w:rPr>
          <w:rFonts w:ascii="AR BERKLEY" w:hAnsi="AR BERKLEY"/>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Pr>
          <w:rFonts w:ascii="AR BERKLEY" w:hAnsi="AR BERKLEY"/>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tary: Briony Looker. 0488 527 949 </w:t>
      </w:r>
    </w:p>
    <w:p w14:paraId="0CF2C561" w14:textId="29A47514" w:rsidR="00CC1183" w:rsidRDefault="0018156A" w:rsidP="00CC1183">
      <w:pPr>
        <w:ind w:firstLine="720"/>
        <w:jc w:val="center"/>
        <w:rPr>
          <w:rFonts w:ascii="AR BERKLEY" w:hAnsi="AR BERKLEY"/>
          <w:color w:val="2E74B5" w:themeColor="accent1"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BERKLEY" w:hAnsi="AR BERKLEY"/>
          <w:color w:val="2F5496" w:themeColor="accent5"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w:t>
      </w:r>
      <w:hyperlink r:id="rId12" w:history="1">
        <w:r w:rsidRPr="00D40087">
          <w:rPr>
            <w:rStyle w:val="Hyperlink"/>
            <w:rFonts w:ascii="AR BERKLEY" w:hAnsi="AR BERKLEY"/>
            <w:color w:val="2E74B5"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doublel_fitting@yahoo.com.au</w:t>
        </w:r>
      </w:hyperlink>
    </w:p>
    <w:p w14:paraId="252C498C" w14:textId="2F0E4C10" w:rsidR="00CC1183" w:rsidRDefault="00CC1183" w:rsidP="00CC1183">
      <w:pPr>
        <w:ind w:firstLine="720"/>
        <w:jc w:val="center"/>
        <w:rPr>
          <w:rFonts w:ascii="AR BERKLEY" w:hAnsi="AR BERKLEY"/>
          <w:color w:val="2E74B5" w:themeColor="accent1"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10CFD4" w14:textId="344FB1B6" w:rsidR="00143D60" w:rsidRDefault="00143D60" w:rsidP="00463278">
      <w:pPr>
        <w:pStyle w:val="Default"/>
        <w:rPr>
          <w:b/>
          <w:bCs/>
          <w:sz w:val="40"/>
          <w:szCs w:val="40"/>
        </w:rPr>
      </w:pPr>
    </w:p>
    <w:p w14:paraId="39735632" w14:textId="76CE57F2" w:rsidR="00463278" w:rsidRPr="000D7C67" w:rsidRDefault="00463278" w:rsidP="00463278">
      <w:pPr>
        <w:pStyle w:val="Default"/>
        <w:rPr>
          <w:sz w:val="44"/>
          <w:szCs w:val="40"/>
        </w:rPr>
      </w:pPr>
      <w:r w:rsidRPr="000D7C67">
        <w:rPr>
          <w:b/>
          <w:bCs/>
          <w:sz w:val="44"/>
          <w:szCs w:val="40"/>
        </w:rPr>
        <w:lastRenderedPageBreak/>
        <w:t xml:space="preserve">Stud Beef Cattle Conditions of Entry: </w:t>
      </w:r>
    </w:p>
    <w:p w14:paraId="18BE8080" w14:textId="1A9F0058" w:rsidR="00463278" w:rsidRDefault="00463278" w:rsidP="00463278">
      <w:pPr>
        <w:pStyle w:val="Default"/>
        <w:spacing w:after="49"/>
        <w:rPr>
          <w:sz w:val="20"/>
          <w:szCs w:val="20"/>
        </w:rPr>
      </w:pPr>
    </w:p>
    <w:p w14:paraId="3ECA299D" w14:textId="77777777" w:rsidR="00463278" w:rsidRPr="00463278" w:rsidRDefault="00463278" w:rsidP="00FE5A4C">
      <w:pPr>
        <w:pStyle w:val="Default"/>
        <w:numPr>
          <w:ilvl w:val="0"/>
          <w:numId w:val="30"/>
        </w:numPr>
        <w:spacing w:after="49"/>
        <w:rPr>
          <w:sz w:val="20"/>
          <w:szCs w:val="20"/>
        </w:rPr>
      </w:pPr>
      <w:r>
        <w:rPr>
          <w:b/>
          <w:bCs/>
          <w:sz w:val="20"/>
          <w:szCs w:val="20"/>
        </w:rPr>
        <w:t>EACH BREED MUST BE ON A SEPERATE ENTRY FORM</w:t>
      </w:r>
    </w:p>
    <w:p w14:paraId="58B2509C" w14:textId="021580B8" w:rsidR="00463278" w:rsidRPr="00463278" w:rsidRDefault="00463278" w:rsidP="00FE5A4C">
      <w:pPr>
        <w:pStyle w:val="Default"/>
        <w:numPr>
          <w:ilvl w:val="0"/>
          <w:numId w:val="30"/>
        </w:numPr>
        <w:spacing w:after="49"/>
        <w:rPr>
          <w:sz w:val="20"/>
          <w:szCs w:val="20"/>
        </w:rPr>
      </w:pPr>
      <w:r w:rsidRPr="00463278">
        <w:rPr>
          <w:b/>
          <w:bCs/>
          <w:sz w:val="28"/>
          <w:szCs w:val="28"/>
        </w:rPr>
        <w:t>Calves less than twelve months exhibited as a calf at foot cannot be exhibited in the under twelve month’s class</w:t>
      </w:r>
      <w:r>
        <w:rPr>
          <w:sz w:val="22"/>
          <w:szCs w:val="22"/>
        </w:rPr>
        <w:t>.</w:t>
      </w:r>
      <w:r w:rsidR="00DA6042">
        <w:rPr>
          <w:sz w:val="22"/>
          <w:szCs w:val="22"/>
        </w:rPr>
        <w:t xml:space="preserve"> </w:t>
      </w:r>
    </w:p>
    <w:p w14:paraId="335C076D" w14:textId="1094C3B4" w:rsidR="00463278" w:rsidRDefault="00463278" w:rsidP="00FE5A4C">
      <w:pPr>
        <w:pStyle w:val="Default"/>
        <w:numPr>
          <w:ilvl w:val="0"/>
          <w:numId w:val="30"/>
        </w:numPr>
        <w:spacing w:after="49"/>
        <w:rPr>
          <w:sz w:val="20"/>
          <w:szCs w:val="20"/>
        </w:rPr>
      </w:pPr>
      <w:r w:rsidRPr="00463278">
        <w:rPr>
          <w:sz w:val="20"/>
          <w:szCs w:val="20"/>
        </w:rPr>
        <w:t xml:space="preserve">Entry fee $10 per animal (includes bedding and breast plate) </w:t>
      </w:r>
    </w:p>
    <w:p w14:paraId="6C95B99C" w14:textId="5526DBA5" w:rsidR="00463278" w:rsidRPr="00463278" w:rsidRDefault="00463278" w:rsidP="00FE5A4C">
      <w:pPr>
        <w:pStyle w:val="Default"/>
        <w:numPr>
          <w:ilvl w:val="0"/>
          <w:numId w:val="30"/>
        </w:numPr>
        <w:spacing w:after="49"/>
        <w:rPr>
          <w:sz w:val="20"/>
          <w:szCs w:val="20"/>
        </w:rPr>
      </w:pPr>
      <w:r w:rsidRPr="00463278">
        <w:rPr>
          <w:b/>
          <w:bCs/>
          <w:sz w:val="20"/>
          <w:szCs w:val="20"/>
        </w:rPr>
        <w:t xml:space="preserve">ALL LATE ENTRIES, RECIEVED AFTER THE </w:t>
      </w:r>
      <w:r>
        <w:rPr>
          <w:b/>
          <w:bCs/>
          <w:sz w:val="20"/>
          <w:szCs w:val="20"/>
        </w:rPr>
        <w:t>1</w:t>
      </w:r>
      <w:r w:rsidRPr="00463278">
        <w:rPr>
          <w:b/>
          <w:bCs/>
          <w:sz w:val="20"/>
          <w:szCs w:val="20"/>
          <w:vertAlign w:val="superscript"/>
        </w:rPr>
        <w:t>st</w:t>
      </w:r>
      <w:r>
        <w:rPr>
          <w:b/>
          <w:bCs/>
          <w:sz w:val="20"/>
          <w:szCs w:val="20"/>
        </w:rPr>
        <w:t xml:space="preserve"> March</w:t>
      </w:r>
      <w:r w:rsidRPr="00463278">
        <w:rPr>
          <w:b/>
          <w:bCs/>
          <w:sz w:val="20"/>
          <w:szCs w:val="20"/>
        </w:rPr>
        <w:t xml:space="preserve"> 202</w:t>
      </w:r>
      <w:r>
        <w:rPr>
          <w:b/>
          <w:bCs/>
          <w:sz w:val="20"/>
          <w:szCs w:val="20"/>
        </w:rPr>
        <w:t>1</w:t>
      </w:r>
      <w:r w:rsidRPr="00463278">
        <w:rPr>
          <w:b/>
          <w:bCs/>
          <w:sz w:val="20"/>
          <w:szCs w:val="20"/>
        </w:rPr>
        <w:t xml:space="preserve">, WILL HAVE TO PAY A $10 LATE ENTRY FEE FOR EACH HEAD THE EXHIBITOR WISHES TO ENTER. </w:t>
      </w:r>
    </w:p>
    <w:p w14:paraId="46FE8DC8" w14:textId="64683A24" w:rsidR="00463278" w:rsidRPr="00463278" w:rsidRDefault="00C62A8D" w:rsidP="00FE5A4C">
      <w:pPr>
        <w:pStyle w:val="Default"/>
        <w:numPr>
          <w:ilvl w:val="0"/>
          <w:numId w:val="30"/>
        </w:numPr>
        <w:spacing w:after="49"/>
        <w:rPr>
          <w:sz w:val="20"/>
          <w:szCs w:val="20"/>
        </w:rPr>
      </w:pPr>
      <w:r>
        <w:rPr>
          <w:b/>
          <w:bCs/>
          <w:sz w:val="20"/>
          <w:szCs w:val="20"/>
        </w:rPr>
        <w:t>Entries close 26</w:t>
      </w:r>
      <w:r w:rsidRPr="00C62A8D">
        <w:rPr>
          <w:b/>
          <w:bCs/>
          <w:sz w:val="20"/>
          <w:szCs w:val="20"/>
          <w:vertAlign w:val="superscript"/>
        </w:rPr>
        <w:t>th</w:t>
      </w:r>
      <w:r>
        <w:rPr>
          <w:b/>
          <w:bCs/>
          <w:sz w:val="20"/>
          <w:szCs w:val="20"/>
        </w:rPr>
        <w:t xml:space="preserve"> February</w:t>
      </w:r>
      <w:r w:rsidR="00463278" w:rsidRPr="00463278">
        <w:rPr>
          <w:b/>
          <w:bCs/>
          <w:sz w:val="20"/>
          <w:szCs w:val="20"/>
        </w:rPr>
        <w:t xml:space="preserve"> 2021. </w:t>
      </w:r>
    </w:p>
    <w:p w14:paraId="6461362F" w14:textId="381BB178" w:rsidR="00463278" w:rsidRDefault="00463278" w:rsidP="00FE5A4C">
      <w:pPr>
        <w:pStyle w:val="Default"/>
        <w:numPr>
          <w:ilvl w:val="0"/>
          <w:numId w:val="30"/>
        </w:numPr>
        <w:spacing w:after="49"/>
        <w:rPr>
          <w:sz w:val="20"/>
          <w:szCs w:val="20"/>
        </w:rPr>
      </w:pPr>
      <w:r w:rsidRPr="00463278">
        <w:rPr>
          <w:sz w:val="20"/>
          <w:szCs w:val="20"/>
        </w:rPr>
        <w:t>Exhibits must be registered in respective breed society herd book.</w:t>
      </w:r>
    </w:p>
    <w:p w14:paraId="34CCCD6E" w14:textId="1806463D" w:rsidR="00463278" w:rsidRDefault="00463278" w:rsidP="00FE5A4C">
      <w:pPr>
        <w:pStyle w:val="Default"/>
        <w:numPr>
          <w:ilvl w:val="0"/>
          <w:numId w:val="30"/>
        </w:numPr>
        <w:spacing w:after="49"/>
        <w:rPr>
          <w:sz w:val="20"/>
          <w:szCs w:val="20"/>
        </w:rPr>
      </w:pPr>
      <w:r w:rsidRPr="00463278">
        <w:rPr>
          <w:b/>
          <w:bCs/>
          <w:sz w:val="20"/>
          <w:szCs w:val="20"/>
          <w:u w:val="single"/>
        </w:rPr>
        <w:t>Stud grooms must wear the</w:t>
      </w:r>
      <w:r w:rsidRPr="00463278">
        <w:rPr>
          <w:sz w:val="20"/>
          <w:szCs w:val="20"/>
        </w:rPr>
        <w:t xml:space="preserve"> </w:t>
      </w:r>
      <w:r w:rsidRPr="00463278">
        <w:rPr>
          <w:b/>
          <w:bCs/>
          <w:sz w:val="20"/>
          <w:szCs w:val="20"/>
          <w:u w:val="single"/>
        </w:rPr>
        <w:t>approved breed uniform</w:t>
      </w:r>
      <w:r w:rsidRPr="00463278">
        <w:rPr>
          <w:sz w:val="20"/>
          <w:szCs w:val="20"/>
        </w:rPr>
        <w:t xml:space="preserve">. </w:t>
      </w:r>
    </w:p>
    <w:p w14:paraId="320FDC11" w14:textId="6D827D6F" w:rsidR="00463278" w:rsidRDefault="00463278" w:rsidP="00FE5A4C">
      <w:pPr>
        <w:pStyle w:val="Default"/>
        <w:numPr>
          <w:ilvl w:val="0"/>
          <w:numId w:val="30"/>
        </w:numPr>
        <w:spacing w:after="49"/>
        <w:rPr>
          <w:sz w:val="20"/>
          <w:szCs w:val="20"/>
        </w:rPr>
      </w:pPr>
      <w:r w:rsidRPr="00463278">
        <w:rPr>
          <w:sz w:val="20"/>
          <w:szCs w:val="20"/>
        </w:rPr>
        <w:t xml:space="preserve">All ages to be taken from the </w:t>
      </w:r>
      <w:r>
        <w:rPr>
          <w:sz w:val="20"/>
          <w:szCs w:val="20"/>
        </w:rPr>
        <w:t>1</w:t>
      </w:r>
      <w:r w:rsidRPr="00463278">
        <w:rPr>
          <w:sz w:val="20"/>
          <w:szCs w:val="20"/>
          <w:vertAlign w:val="superscript"/>
        </w:rPr>
        <w:t>st</w:t>
      </w:r>
      <w:r>
        <w:rPr>
          <w:sz w:val="20"/>
          <w:szCs w:val="20"/>
        </w:rPr>
        <w:t xml:space="preserve"> March 2021</w:t>
      </w:r>
      <w:r w:rsidRPr="00463278">
        <w:rPr>
          <w:sz w:val="20"/>
          <w:szCs w:val="20"/>
        </w:rPr>
        <w:t>. Calves at foot to be less than nine months.</w:t>
      </w:r>
      <w:r w:rsidR="00FE5A4C">
        <w:rPr>
          <w:sz w:val="20"/>
          <w:szCs w:val="20"/>
        </w:rPr>
        <w:t xml:space="preserve"> </w:t>
      </w:r>
    </w:p>
    <w:p w14:paraId="5DB3AB05" w14:textId="706043C5" w:rsidR="00463278" w:rsidRPr="00463278" w:rsidRDefault="00463278" w:rsidP="00FE5A4C">
      <w:pPr>
        <w:pStyle w:val="Default"/>
        <w:numPr>
          <w:ilvl w:val="0"/>
          <w:numId w:val="30"/>
        </w:numPr>
        <w:spacing w:after="49"/>
        <w:rPr>
          <w:sz w:val="20"/>
          <w:szCs w:val="20"/>
        </w:rPr>
      </w:pPr>
      <w:r w:rsidRPr="00463278">
        <w:rPr>
          <w:b/>
          <w:bCs/>
          <w:sz w:val="22"/>
          <w:szCs w:val="22"/>
        </w:rPr>
        <w:t>Exhibits can only compete in one general class.</w:t>
      </w:r>
    </w:p>
    <w:p w14:paraId="278DE1F9" w14:textId="6BB86BEF" w:rsidR="00463278" w:rsidRDefault="00463278" w:rsidP="00FE5A4C">
      <w:pPr>
        <w:pStyle w:val="Default"/>
        <w:numPr>
          <w:ilvl w:val="0"/>
          <w:numId w:val="30"/>
        </w:numPr>
        <w:spacing w:after="49"/>
        <w:rPr>
          <w:sz w:val="20"/>
          <w:szCs w:val="20"/>
        </w:rPr>
      </w:pPr>
      <w:r w:rsidRPr="00463278">
        <w:rPr>
          <w:sz w:val="20"/>
          <w:szCs w:val="20"/>
        </w:rPr>
        <w:t>All male cattle over 12 months must have a nose ring. All females and males, 9 months and under 12 months to be paraded with a nose dog.</w:t>
      </w:r>
    </w:p>
    <w:p w14:paraId="2E2CB048" w14:textId="34AF7E39" w:rsidR="00463278" w:rsidRDefault="00463278" w:rsidP="00FE5A4C">
      <w:pPr>
        <w:pStyle w:val="Default"/>
        <w:numPr>
          <w:ilvl w:val="0"/>
          <w:numId w:val="30"/>
        </w:numPr>
        <w:spacing w:after="49"/>
        <w:rPr>
          <w:sz w:val="20"/>
          <w:szCs w:val="20"/>
        </w:rPr>
      </w:pPr>
      <w:r w:rsidRPr="00463278">
        <w:rPr>
          <w:sz w:val="20"/>
          <w:szCs w:val="20"/>
        </w:rPr>
        <w:t>Neck straps are compulsory whenever cattle are in the stall.</w:t>
      </w:r>
    </w:p>
    <w:p w14:paraId="1D228000" w14:textId="73DBE995" w:rsidR="00463278" w:rsidRDefault="00463278" w:rsidP="00FE5A4C">
      <w:pPr>
        <w:pStyle w:val="Default"/>
        <w:numPr>
          <w:ilvl w:val="0"/>
          <w:numId w:val="30"/>
        </w:numPr>
        <w:spacing w:after="49"/>
        <w:rPr>
          <w:sz w:val="20"/>
          <w:szCs w:val="20"/>
        </w:rPr>
      </w:pPr>
      <w:r w:rsidRPr="00463278">
        <w:rPr>
          <w:sz w:val="20"/>
          <w:szCs w:val="20"/>
        </w:rPr>
        <w:t>Stewards reserve the right to alter classes if insufficient cattle are entered.</w:t>
      </w:r>
    </w:p>
    <w:p w14:paraId="3C82A83F" w14:textId="02E95640" w:rsidR="00463278" w:rsidRDefault="00CB4216" w:rsidP="00FE5A4C">
      <w:pPr>
        <w:pStyle w:val="Default"/>
        <w:numPr>
          <w:ilvl w:val="0"/>
          <w:numId w:val="30"/>
        </w:numPr>
        <w:spacing w:after="49"/>
        <w:rPr>
          <w:sz w:val="20"/>
          <w:szCs w:val="20"/>
        </w:rPr>
      </w:pPr>
      <w:r>
        <w:rPr>
          <w:sz w:val="20"/>
          <w:szCs w:val="20"/>
        </w:rPr>
        <w:t xml:space="preserve">National cattle Vendor Declaration is to be accompanied with a completed National Cattle Health Declaration. </w:t>
      </w:r>
    </w:p>
    <w:p w14:paraId="07032CD5" w14:textId="6B39418A" w:rsidR="00463278" w:rsidRPr="00463278" w:rsidRDefault="00463278" w:rsidP="00FE5A4C">
      <w:pPr>
        <w:pStyle w:val="Default"/>
        <w:numPr>
          <w:ilvl w:val="0"/>
          <w:numId w:val="30"/>
        </w:numPr>
        <w:spacing w:after="49"/>
        <w:rPr>
          <w:sz w:val="20"/>
          <w:szCs w:val="20"/>
        </w:rPr>
      </w:pPr>
      <w:r w:rsidRPr="00463278">
        <w:rPr>
          <w:b/>
          <w:bCs/>
          <w:i/>
          <w:iCs/>
          <w:sz w:val="28"/>
          <w:szCs w:val="28"/>
        </w:rPr>
        <w:t>STALLING WILL BE DONE IN BREEDS</w:t>
      </w:r>
      <w:r w:rsidR="00CB4216">
        <w:rPr>
          <w:b/>
          <w:bCs/>
          <w:i/>
          <w:iCs/>
          <w:sz w:val="28"/>
          <w:szCs w:val="28"/>
        </w:rPr>
        <w:t xml:space="preserve"> &amp; HERD STATUS</w:t>
      </w:r>
      <w:r w:rsidRPr="00463278">
        <w:rPr>
          <w:b/>
          <w:bCs/>
          <w:i/>
          <w:iCs/>
          <w:sz w:val="28"/>
          <w:szCs w:val="28"/>
        </w:rPr>
        <w:t>. STUDS WHO HAVE SEVERAL BREEDS, CAN REQUEST ON ENTRIES THAT THE BREEDS BE STALLED NEXT TO ONE ANOTHER</w:t>
      </w:r>
      <w:r w:rsidRPr="00463278">
        <w:rPr>
          <w:b/>
          <w:bCs/>
          <w:sz w:val="18"/>
          <w:szCs w:val="18"/>
        </w:rPr>
        <w:t>.</w:t>
      </w:r>
    </w:p>
    <w:p w14:paraId="7C762AFD" w14:textId="3A6C643C" w:rsidR="00970197" w:rsidRDefault="00463278" w:rsidP="00FE5A4C">
      <w:pPr>
        <w:pStyle w:val="Default"/>
        <w:numPr>
          <w:ilvl w:val="0"/>
          <w:numId w:val="30"/>
        </w:numPr>
        <w:spacing w:after="49"/>
        <w:rPr>
          <w:sz w:val="20"/>
          <w:szCs w:val="20"/>
        </w:rPr>
      </w:pPr>
      <w:r w:rsidRPr="00463278">
        <w:rPr>
          <w:sz w:val="20"/>
          <w:szCs w:val="20"/>
        </w:rPr>
        <w:t>Ribbons will be awarded to third place at the discretion of the judge.</w:t>
      </w:r>
    </w:p>
    <w:p w14:paraId="7F9E581C" w14:textId="2DE1E0EF" w:rsidR="00970197" w:rsidRPr="00970197" w:rsidRDefault="00463278" w:rsidP="00FE5A4C">
      <w:pPr>
        <w:pStyle w:val="Default"/>
        <w:numPr>
          <w:ilvl w:val="0"/>
          <w:numId w:val="30"/>
        </w:numPr>
        <w:spacing w:after="49"/>
        <w:rPr>
          <w:sz w:val="20"/>
          <w:szCs w:val="20"/>
        </w:rPr>
      </w:pPr>
      <w:r w:rsidRPr="00970197">
        <w:rPr>
          <w:b/>
          <w:bCs/>
          <w:sz w:val="20"/>
          <w:szCs w:val="20"/>
        </w:rPr>
        <w:t>STUDS AND EXHIBITORS THAT HAVE NOT PAID BY SATURDAY, WILL HAVE ALL WINNINGS WITHHELD UNTIL ENTRY FEES ARE PAID</w:t>
      </w:r>
      <w:r w:rsidR="00970197">
        <w:rPr>
          <w:b/>
          <w:bCs/>
          <w:sz w:val="20"/>
          <w:szCs w:val="20"/>
        </w:rPr>
        <w:t>!</w:t>
      </w:r>
    </w:p>
    <w:p w14:paraId="43A050C3" w14:textId="079B8B78" w:rsidR="00970197" w:rsidRDefault="00463278" w:rsidP="00FE5A4C">
      <w:pPr>
        <w:pStyle w:val="Default"/>
        <w:numPr>
          <w:ilvl w:val="0"/>
          <w:numId w:val="30"/>
        </w:numPr>
        <w:spacing w:after="49"/>
        <w:rPr>
          <w:sz w:val="20"/>
          <w:szCs w:val="20"/>
        </w:rPr>
      </w:pPr>
      <w:r w:rsidRPr="00970197">
        <w:rPr>
          <w:sz w:val="20"/>
          <w:szCs w:val="20"/>
        </w:rPr>
        <w:t>Only cattle paraded in general classes may be entered in the group classes.</w:t>
      </w:r>
    </w:p>
    <w:p w14:paraId="16F767B7" w14:textId="786E3B07" w:rsidR="00970197" w:rsidRDefault="00463278" w:rsidP="00FE5A4C">
      <w:pPr>
        <w:pStyle w:val="Default"/>
        <w:numPr>
          <w:ilvl w:val="0"/>
          <w:numId w:val="30"/>
        </w:numPr>
        <w:spacing w:after="49"/>
        <w:rPr>
          <w:sz w:val="20"/>
          <w:szCs w:val="20"/>
        </w:rPr>
      </w:pPr>
      <w:r w:rsidRPr="00970197">
        <w:rPr>
          <w:sz w:val="20"/>
          <w:szCs w:val="20"/>
        </w:rPr>
        <w:t>Appeal against a judge’s decision shall be in writing, submitted within one hour of the decision, and accompanied by a deposit of $50 which shall be forfeited to the Society if the Committee considers the appeal to be frivolous. The appeal will be considered and decided by the Committee appointed for the purpose, as soon as circumstances permit. Should any exhibit to which a prize has been awarded be disqualified, the next on the list does not necessarily obtain the prize. The committee will decide.</w:t>
      </w:r>
    </w:p>
    <w:p w14:paraId="1B2264BA" w14:textId="41294EDA" w:rsidR="00B15C00" w:rsidRPr="000A3B55" w:rsidRDefault="00463278" w:rsidP="00FE5A4C">
      <w:pPr>
        <w:pStyle w:val="Default"/>
        <w:numPr>
          <w:ilvl w:val="0"/>
          <w:numId w:val="30"/>
        </w:numPr>
        <w:spacing w:after="49"/>
        <w:rPr>
          <w:sz w:val="20"/>
          <w:szCs w:val="20"/>
        </w:rPr>
      </w:pPr>
      <w:r w:rsidRPr="00970197">
        <w:rPr>
          <w:b/>
          <w:bCs/>
          <w:sz w:val="22"/>
          <w:szCs w:val="22"/>
        </w:rPr>
        <w:t>Paraders must be aged over the age of 1</w:t>
      </w:r>
      <w:r w:rsidR="00970197">
        <w:rPr>
          <w:b/>
          <w:bCs/>
          <w:sz w:val="22"/>
          <w:szCs w:val="22"/>
        </w:rPr>
        <w:t>5</w:t>
      </w:r>
      <w:r w:rsidRPr="00970197">
        <w:rPr>
          <w:b/>
          <w:bCs/>
          <w:sz w:val="22"/>
          <w:szCs w:val="22"/>
        </w:rPr>
        <w:t xml:space="preserve"> years to lead bulls, unless the Handler is deemed capable by the Chief steward. </w:t>
      </w:r>
    </w:p>
    <w:p w14:paraId="1D45419C" w14:textId="7D30EEC5" w:rsidR="00143D60" w:rsidRDefault="000A3B55" w:rsidP="000A3B55">
      <w:pPr>
        <w:pStyle w:val="ListParagraph"/>
        <w:ind w:left="768"/>
        <w:jc w:val="center"/>
        <w:rPr>
          <w:rFonts w:cstheme="minorHAnsi"/>
          <w:b/>
          <w:sz w:val="28"/>
          <w:szCs w:val="24"/>
        </w:rPr>
      </w:pPr>
      <w:r w:rsidRPr="000A3B55">
        <w:rPr>
          <w:rFonts w:cstheme="minorHAnsi"/>
          <w:b/>
          <w:sz w:val="28"/>
          <w:szCs w:val="24"/>
        </w:rPr>
        <w:t xml:space="preserve">***MEMBERS OF THE ARMIDALE SHOW SOCIETY, RECEIVE HALF PRICE ENTRIES. *** </w:t>
      </w:r>
    </w:p>
    <w:p w14:paraId="5944F3C0" w14:textId="77777777" w:rsidR="00143D60" w:rsidRPr="000A3B55" w:rsidRDefault="00143D60" w:rsidP="000A3B55">
      <w:pPr>
        <w:pStyle w:val="ListParagraph"/>
        <w:ind w:left="768"/>
        <w:jc w:val="center"/>
        <w:rPr>
          <w:rFonts w:cstheme="minorHAnsi"/>
          <w:b/>
          <w:sz w:val="28"/>
          <w:szCs w:val="24"/>
        </w:rPr>
      </w:pPr>
    </w:p>
    <w:p w14:paraId="59717D15" w14:textId="36C68054" w:rsidR="00143D60" w:rsidRPr="00143D60" w:rsidRDefault="00143D60" w:rsidP="00143D60">
      <w:pPr>
        <w:jc w:val="center"/>
        <w:rPr>
          <w:rFonts w:cstheme="minorHAnsi"/>
          <w:b/>
          <w:bCs/>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D60">
        <w:rPr>
          <w:rFonts w:cstheme="minorHAnsi"/>
          <w:b/>
          <w:bCs/>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Entry Fee </w:t>
      </w:r>
      <w:r w:rsidR="000D7C67" w:rsidRPr="00143D60">
        <w:rPr>
          <w:rFonts w:cstheme="minorHAnsi"/>
          <w:b/>
          <w:bCs/>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w:t>
      </w:r>
      <w:r w:rsidRPr="00143D60">
        <w:rPr>
          <w:rFonts w:cstheme="minorHAnsi"/>
          <w:b/>
          <w:bCs/>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Head.</w:t>
      </w:r>
    </w:p>
    <w:p w14:paraId="71D8646B" w14:textId="4921CE3A" w:rsidR="00143D60" w:rsidRPr="00143D60" w:rsidRDefault="00143D60" w:rsidP="00143D60">
      <w:pPr>
        <w:jc w:val="center"/>
        <w:rPr>
          <w:rFonts w:cstheme="minorHAnsi"/>
          <w:b/>
          <w:bCs/>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D60">
        <w:rPr>
          <w:rFonts w:cstheme="minorHAnsi"/>
          <w:b/>
          <w:bCs/>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Camping Fee </w:t>
      </w:r>
      <w:r w:rsidR="000D7C67" w:rsidRPr="00143D60">
        <w:rPr>
          <w:rFonts w:cstheme="minorHAnsi"/>
          <w:b/>
          <w:bCs/>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w:t>
      </w:r>
      <w:r w:rsidRPr="00143D60">
        <w:rPr>
          <w:rFonts w:cstheme="minorHAnsi"/>
          <w:b/>
          <w:bCs/>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Truck.</w:t>
      </w:r>
    </w:p>
    <w:p w14:paraId="39CBA7BD" w14:textId="211F60D0" w:rsidR="000A3B55" w:rsidRPr="00143D60" w:rsidRDefault="00143D60" w:rsidP="00B52A14">
      <w:pPr>
        <w:jc w:val="center"/>
        <w:rPr>
          <w:rFonts w:cstheme="minorHAnsi"/>
          <w:b/>
          <w:bCs/>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D60">
        <w:rPr>
          <w:rFonts w:cstheme="minorHAnsi"/>
          <w:b/>
          <w:bCs/>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 Cleaning Fee </w:t>
      </w:r>
      <w:r w:rsidR="000D7C67" w:rsidRPr="00143D60">
        <w:rPr>
          <w:rFonts w:cstheme="minorHAnsi"/>
          <w:b/>
          <w:bCs/>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w:t>
      </w:r>
      <w:r w:rsidRPr="00143D60">
        <w:rPr>
          <w:rFonts w:cstheme="minorHAnsi"/>
          <w:b/>
          <w:bCs/>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 (Refundable On Inspection)</w:t>
      </w:r>
    </w:p>
    <w:p w14:paraId="39D91267" w14:textId="5444C619" w:rsidR="00346370" w:rsidRPr="00346370" w:rsidRDefault="00346370" w:rsidP="00B52A14">
      <w:pPr>
        <w:jc w:val="center"/>
        <w:rPr>
          <w:rFonts w:cstheme="minorHAnsi"/>
          <w:b/>
          <w:color w:val="FF0000"/>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6370">
        <w:rPr>
          <w:rFonts w:cstheme="minorHAnsi"/>
          <w:b/>
          <w:color w:val="FF0000"/>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IMPORTANT INFORMATION BELOW: </w:t>
      </w:r>
    </w:p>
    <w:p w14:paraId="50D8191F" w14:textId="3C62EADE" w:rsidR="00143D60" w:rsidRDefault="00143D60" w:rsidP="00B52A14">
      <w:pPr>
        <w:jc w:val="center"/>
        <w:rPr>
          <w:rFonts w:cstheme="minorHAnsi"/>
          <w:b/>
          <w:sz w:val="52"/>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D60">
        <w:rPr>
          <w:rFonts w:cstheme="minorHAnsi"/>
          <w:b/>
          <w:sz w:val="52"/>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note due to a COVID Safe show we have limited the entry and exit times that you can access the Showground. </w:t>
      </w:r>
    </w:p>
    <w:p w14:paraId="0282827D" w14:textId="718AD0B0" w:rsidR="00143D60" w:rsidRPr="00143D60" w:rsidRDefault="00143D60" w:rsidP="00B52A14">
      <w:pPr>
        <w:jc w:val="center"/>
        <w:rPr>
          <w:rFonts w:cstheme="minorHAnsi"/>
          <w:b/>
          <w:sz w:val="52"/>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D60">
        <w:rPr>
          <w:rFonts w:cstheme="minorHAnsi"/>
          <w:b/>
          <w:sz w:val="52"/>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Entry &amp; Exit will be via the Canambe Street gate. </w:t>
      </w:r>
    </w:p>
    <w:p w14:paraId="630476C2" w14:textId="00B77909" w:rsidR="00143D60" w:rsidRPr="00143D60" w:rsidRDefault="00143D60" w:rsidP="00B52A14">
      <w:pPr>
        <w:jc w:val="center"/>
        <w:rPr>
          <w:rFonts w:cstheme="minorHAnsi"/>
          <w:b/>
          <w:color w:val="1F4E79" w:themeColor="accent1" w:themeShade="80"/>
          <w:sz w:val="52"/>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1F4E79" w:themeColor="accent1" w:themeShade="80"/>
          <w:sz w:val="52"/>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4F6D024" w14:textId="478E131A" w:rsidR="00143D60" w:rsidRPr="000D7C67" w:rsidRDefault="00143D60" w:rsidP="00143D60">
      <w:pPr>
        <w:jc w:val="center"/>
        <w:rPr>
          <w:rFonts w:cstheme="minorHAnsi"/>
          <w:b/>
          <w:bCs/>
          <w:sz w:val="48"/>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C67">
        <w:rPr>
          <w:rFonts w:cstheme="minorHAnsi"/>
          <w:b/>
          <w:bCs/>
          <w:sz w:val="48"/>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Gate Entry Times:</w:t>
      </w:r>
    </w:p>
    <w:p w14:paraId="0B9BB7FE" w14:textId="0A5EBE97" w:rsidR="00143D60" w:rsidRPr="00143D60" w:rsidRDefault="00143D60" w:rsidP="00143D60">
      <w:pPr>
        <w:jc w:val="center"/>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D60">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March 5</w:t>
      </w:r>
      <w:r w:rsidRPr="00143D60">
        <w:rPr>
          <w:rFonts w:cstheme="minorHAnsi"/>
          <w:b/>
          <w:bCs/>
          <w:sz w:val="48"/>
          <w:szCs w:val="3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w:t>
      </w:r>
      <w:r w:rsidRPr="00143D60">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2:00pm – 6:00pm</w:t>
      </w:r>
    </w:p>
    <w:p w14:paraId="6FEE469D" w14:textId="309DD21B" w:rsidR="00143D60" w:rsidRDefault="00143D60" w:rsidP="00143D60">
      <w:pPr>
        <w:jc w:val="center"/>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D60">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Saturday March 6</w:t>
      </w:r>
      <w:r w:rsidRPr="00143D60">
        <w:rPr>
          <w:rFonts w:cstheme="minorHAnsi"/>
          <w:b/>
          <w:bCs/>
          <w:sz w:val="48"/>
          <w:szCs w:val="3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w:t>
      </w:r>
      <w:r w:rsidRPr="00143D60">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7:00am – 5:00pm</w:t>
      </w:r>
    </w:p>
    <w:p w14:paraId="3192338C" w14:textId="77777777" w:rsidR="00712734" w:rsidRDefault="00712734" w:rsidP="00143D60">
      <w:pPr>
        <w:jc w:val="center"/>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D1ED6C" w14:textId="151D80DB" w:rsidR="00143D60" w:rsidRPr="00143D60" w:rsidRDefault="00143D60" w:rsidP="00143D60">
      <w:pPr>
        <w:jc w:val="center"/>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Upon entering the grounds you </w:t>
      </w:r>
      <w:r w:rsidRPr="00712734">
        <w:rPr>
          <w:rFonts w:cstheme="minorHAnsi"/>
          <w:b/>
          <w:bCs/>
          <w:sz w:val="48"/>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 check-in</w:t>
      </w:r>
      <w:r>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r w:rsidR="00712734">
        <w:rPr>
          <w:rFonts w:cstheme="minorHAnsi"/>
          <w:b/>
          <w:bCs/>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comply with COVID Restrictions. </w:t>
      </w:r>
    </w:p>
    <w:p w14:paraId="472B0964" w14:textId="77777777" w:rsidR="00143D60" w:rsidRDefault="00143D60" w:rsidP="00B52A14">
      <w:pPr>
        <w:jc w:val="center"/>
        <w:rPr>
          <w:rFonts w:ascii="AR BERKLEY" w:hAnsi="AR BERKLEY"/>
          <w:b/>
          <w:color w:val="1F4E79" w:themeColor="accent1" w:themeShade="80"/>
          <w:sz w:val="56"/>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EFC8CA" w14:textId="1AF08CB7" w:rsidR="00143D60" w:rsidRPr="00143D60" w:rsidRDefault="00143D60" w:rsidP="00B52A14">
      <w:pPr>
        <w:jc w:val="center"/>
        <w:rPr>
          <w:rFonts w:cstheme="minorHAnsi"/>
          <w:b/>
          <w:sz w:val="54"/>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D60">
        <w:rPr>
          <w:rFonts w:cstheme="minorHAnsi"/>
          <w:b/>
          <w:sz w:val="54"/>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Timetable of Events: </w:t>
      </w:r>
    </w:p>
    <w:p w14:paraId="7AC52F3C" w14:textId="5F28FA63" w:rsidR="00B15C00" w:rsidRPr="00143D60" w:rsidRDefault="00143D60" w:rsidP="00B52A14">
      <w:pPr>
        <w:jc w:val="center"/>
        <w:rPr>
          <w:rFonts w:cs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D60">
        <w:rPr>
          <w:rFonts w:cs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 Beef Cattle Classes:  8:30</w:t>
      </w:r>
      <w:r w:rsidR="00B52A14" w:rsidRPr="00143D60">
        <w:rPr>
          <w:rFonts w:cs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w:t>
      </w:r>
    </w:p>
    <w:p w14:paraId="3612C7D9" w14:textId="09F6735B" w:rsidR="00143D60" w:rsidRPr="00143D60" w:rsidRDefault="00143D60" w:rsidP="00B52A14">
      <w:pPr>
        <w:jc w:val="center"/>
        <w:rPr>
          <w:rFonts w:cstheme="minorHAnsi"/>
          <w:b/>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(Judging will be Alphabetical order pending entries) </w:t>
      </w:r>
    </w:p>
    <w:p w14:paraId="37006FBF" w14:textId="0FE4FD15" w:rsidR="00B52A14" w:rsidRPr="00143D60" w:rsidRDefault="00B52A14" w:rsidP="00B52A14">
      <w:pPr>
        <w:jc w:val="center"/>
        <w:rPr>
          <w:rFonts w:cs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D60">
        <w:rPr>
          <w:rFonts w:cs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 Beef Junior Paraders:  12.30pm</w:t>
      </w:r>
    </w:p>
    <w:p w14:paraId="46D177E5" w14:textId="088337A8" w:rsidR="00143D60" w:rsidRPr="00CB4216" w:rsidRDefault="00712734" w:rsidP="000A3B55">
      <w:pPr>
        <w:jc w:val="center"/>
        <w:rPr>
          <w:rFonts w:ascii="AR BERKLEY" w:hAnsi="AR BERKLEY"/>
          <w:b/>
          <w:color w:val="1F4E79" w:themeColor="accent1" w:themeShade="80"/>
          <w:sz w:val="56"/>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5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Interbreed Group Classes:  2pm </w:t>
      </w:r>
    </w:p>
    <w:p w14:paraId="0BE5E3A6" w14:textId="06BA959C" w:rsidR="00705B27" w:rsidRDefault="00371115" w:rsidP="000A3B55">
      <w:pPr>
        <w:jc w:val="center"/>
        <w:rPr>
          <w:rFonts w:cstheme="minorHAnsi"/>
          <w:b/>
          <w:sz w:val="48"/>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2734">
        <w:rPr>
          <w:rFonts w:cstheme="minorHAnsi"/>
          <w:b/>
          <w:sz w:val="48"/>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Cattle</w:t>
      </w:r>
      <w:r w:rsidR="0011010B" w:rsidRPr="00712734">
        <w:rPr>
          <w:rFonts w:cstheme="minorHAnsi"/>
          <w:b/>
          <w:sz w:val="48"/>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Breed</w:t>
      </w:r>
      <w:r w:rsidRPr="00712734">
        <w:rPr>
          <w:rFonts w:cstheme="minorHAnsi"/>
          <w:b/>
          <w:sz w:val="48"/>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Classes: </w:t>
      </w:r>
    </w:p>
    <w:p w14:paraId="7DE60D28" w14:textId="0BE78E75" w:rsidR="00371115" w:rsidRPr="001B6FA1" w:rsidRDefault="001B6FA1" w:rsidP="001B6FA1">
      <w:pPr>
        <w:jc w:val="center"/>
        <w:rPr>
          <w:rFonts w:ascii="AR BERKLEY" w:hAnsi="AR BERKLEY"/>
          <w:b/>
          <w:color w:val="1F4E79" w:themeColor="accent1" w:themeShade="80"/>
          <w:sz w:val="54"/>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6FA1">
        <w:rPr>
          <w:rFonts w:cstheme="minorHAnsi"/>
          <w:b/>
          <w:bCs/>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Entry Fee per</w:t>
      </w:r>
      <w:r w:rsidRPr="001B6FA1">
        <w:rPr>
          <w:rFonts w:cstheme="minorHAnsi"/>
          <w:b/>
          <w:bCs/>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Head</w:t>
      </w:r>
    </w:p>
    <w:tbl>
      <w:tblPr>
        <w:tblStyle w:val="TableGrid0"/>
        <w:tblW w:w="0" w:type="auto"/>
        <w:tblLook w:val="04A0" w:firstRow="1" w:lastRow="0" w:firstColumn="1" w:lastColumn="0" w:noHBand="0" w:noVBand="1"/>
      </w:tblPr>
      <w:tblGrid>
        <w:gridCol w:w="562"/>
        <w:gridCol w:w="4112"/>
        <w:gridCol w:w="708"/>
        <w:gridCol w:w="3968"/>
      </w:tblGrid>
      <w:tr w:rsidR="00705B27" w14:paraId="727AA170" w14:textId="77777777" w:rsidTr="001170AD">
        <w:tc>
          <w:tcPr>
            <w:tcW w:w="4674" w:type="dxa"/>
            <w:gridSpan w:val="2"/>
          </w:tcPr>
          <w:p w14:paraId="6C00A2EA" w14:textId="683C7157" w:rsidR="00705B27" w:rsidRPr="00705B27" w:rsidRDefault="00F13C4F" w:rsidP="00705B27">
            <w:pPr>
              <w:rPr>
                <w:rFonts w:cstheme="minorHAnsi"/>
                <w:b/>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10B">
              <w:rPr>
                <w:rFonts w:cstheme="minorHAnsi"/>
                <w: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Male</w:t>
            </w:r>
            <w:r w:rsidR="00705B27" w:rsidRPr="0011010B">
              <w:rPr>
                <w:rFonts w:cstheme="minorHAnsi"/>
                <w: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Classes</w:t>
            </w:r>
          </w:p>
        </w:tc>
        <w:tc>
          <w:tcPr>
            <w:tcW w:w="4676" w:type="dxa"/>
            <w:gridSpan w:val="2"/>
          </w:tcPr>
          <w:p w14:paraId="3E2D7F54" w14:textId="60234C13" w:rsidR="00705B27" w:rsidRPr="00705B27" w:rsidRDefault="00705B27" w:rsidP="00705B27">
            <w:pPr>
              <w:rPr>
                <w:rFonts w:cstheme="minorHAnsi"/>
                <w:b/>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10B">
              <w:rPr>
                <w:rFonts w:cstheme="minorHAnsi"/>
                <w: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Female Classes</w:t>
            </w:r>
          </w:p>
        </w:tc>
      </w:tr>
      <w:tr w:rsidR="00705B27" w14:paraId="5198F724" w14:textId="77777777" w:rsidTr="00F13C4F">
        <w:tc>
          <w:tcPr>
            <w:tcW w:w="562" w:type="dxa"/>
          </w:tcPr>
          <w:p w14:paraId="6590436A" w14:textId="0F1D2779" w:rsidR="00705B27" w:rsidRPr="00F13C4F" w:rsidRDefault="00705B27" w:rsidP="00705B27">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4112" w:type="dxa"/>
          </w:tcPr>
          <w:p w14:paraId="6A7731EA" w14:textId="7842C446" w:rsidR="00705B27" w:rsidRDefault="00705B27" w:rsidP="00705B27">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B27">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 9 to 12 months</w:t>
            </w:r>
          </w:p>
        </w:tc>
        <w:tc>
          <w:tcPr>
            <w:tcW w:w="708" w:type="dxa"/>
          </w:tcPr>
          <w:p w14:paraId="79C2DA3C" w14:textId="35076FC4" w:rsidR="00705B27" w:rsidRPr="00F13C4F" w:rsidRDefault="00CB4216" w:rsidP="00705B27">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3968" w:type="dxa"/>
          </w:tcPr>
          <w:p w14:paraId="433B3625" w14:textId="4F1D2CCA" w:rsidR="00705B27" w:rsidRDefault="00705B27" w:rsidP="00705B27">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B27">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Female 9 to 12 months</w:t>
            </w:r>
          </w:p>
        </w:tc>
      </w:tr>
      <w:tr w:rsidR="00705B27" w14:paraId="66EFD1A7" w14:textId="77777777" w:rsidTr="00F13C4F">
        <w:tc>
          <w:tcPr>
            <w:tcW w:w="562" w:type="dxa"/>
          </w:tcPr>
          <w:p w14:paraId="744E07C7" w14:textId="6C8010D7" w:rsidR="00705B27" w:rsidRPr="00F13C4F" w:rsidRDefault="00705B27" w:rsidP="00705B27">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4112" w:type="dxa"/>
          </w:tcPr>
          <w:p w14:paraId="708D461D" w14:textId="615694A3" w:rsidR="00705B27" w:rsidRDefault="00705B27" w:rsidP="00705B27">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B27">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 12 to 16 months</w:t>
            </w:r>
          </w:p>
        </w:tc>
        <w:tc>
          <w:tcPr>
            <w:tcW w:w="708" w:type="dxa"/>
          </w:tcPr>
          <w:p w14:paraId="76C7CB3B" w14:textId="24CDD619" w:rsidR="00705B27" w:rsidRPr="00F13C4F" w:rsidRDefault="00CB4216" w:rsidP="00705B27">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3968" w:type="dxa"/>
          </w:tcPr>
          <w:p w14:paraId="69CC8AA5" w14:textId="681679EF" w:rsidR="00705B27" w:rsidRDefault="00705B27" w:rsidP="00705B27">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B27">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Female 12 to 16 months</w:t>
            </w:r>
          </w:p>
        </w:tc>
      </w:tr>
      <w:tr w:rsidR="00705B27" w14:paraId="3D4F585B" w14:textId="77777777" w:rsidTr="00F13C4F">
        <w:tc>
          <w:tcPr>
            <w:tcW w:w="562" w:type="dxa"/>
          </w:tcPr>
          <w:p w14:paraId="194ADB39" w14:textId="0812F7AD" w:rsidR="00705B27" w:rsidRPr="00F13C4F" w:rsidRDefault="00705B27" w:rsidP="00705B27">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4112" w:type="dxa"/>
          </w:tcPr>
          <w:p w14:paraId="67C8CE3B" w14:textId="2C7758EA" w:rsidR="00705B27" w:rsidRDefault="00705B27" w:rsidP="00705B27">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B27">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 16 to 20 months</w:t>
            </w:r>
          </w:p>
        </w:tc>
        <w:tc>
          <w:tcPr>
            <w:tcW w:w="708" w:type="dxa"/>
          </w:tcPr>
          <w:p w14:paraId="1D9C93F0" w14:textId="4B418715" w:rsidR="00705B27" w:rsidRPr="00F13C4F" w:rsidRDefault="00CB4216" w:rsidP="00705B27">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c>
          <w:tcPr>
            <w:tcW w:w="3968" w:type="dxa"/>
          </w:tcPr>
          <w:p w14:paraId="1AE4243F" w14:textId="3480025B" w:rsidR="00705B27" w:rsidRDefault="00705B27" w:rsidP="00705B27">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B27">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Female 16 to 20 months</w:t>
            </w:r>
          </w:p>
        </w:tc>
      </w:tr>
      <w:tr w:rsidR="00705B27" w14:paraId="7BDF0826" w14:textId="77777777" w:rsidTr="00FB04CC">
        <w:tc>
          <w:tcPr>
            <w:tcW w:w="4674" w:type="dxa"/>
            <w:gridSpan w:val="2"/>
          </w:tcPr>
          <w:p w14:paraId="437A1635" w14:textId="3F5256E3" w:rsidR="00705B27" w:rsidRPr="00F13C4F" w:rsidRDefault="00705B27" w:rsidP="00F13C4F">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w:t>
            </w:r>
            <w:r w:rsid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&amp; Reserve Junior Champion Male</w:t>
            </w:r>
          </w:p>
        </w:tc>
        <w:tc>
          <w:tcPr>
            <w:tcW w:w="4676" w:type="dxa"/>
            <w:gridSpan w:val="2"/>
          </w:tcPr>
          <w:p w14:paraId="0E15F830" w14:textId="59B112C2" w:rsidR="00705B27" w:rsidRPr="00F13C4F" w:rsidRDefault="00705B27" w:rsidP="00F13C4F">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Junior </w:t>
            </w:r>
            <w:r w:rsid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Reserve Junior Champion Female</w:t>
            </w:r>
          </w:p>
        </w:tc>
      </w:tr>
      <w:tr w:rsidR="00705B27" w14:paraId="097F259B" w14:textId="77777777" w:rsidTr="00F13C4F">
        <w:tc>
          <w:tcPr>
            <w:tcW w:w="562" w:type="dxa"/>
          </w:tcPr>
          <w:p w14:paraId="36489B48" w14:textId="5AB46D28" w:rsidR="00705B27" w:rsidRPr="00F13C4F" w:rsidRDefault="00705B27" w:rsidP="00705B27">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4112" w:type="dxa"/>
          </w:tcPr>
          <w:p w14:paraId="1A79EE34" w14:textId="3EE03DC6" w:rsidR="00705B27" w:rsidRDefault="00705B27" w:rsidP="00705B27">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EF1">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 20 to 24 months</w:t>
            </w:r>
          </w:p>
        </w:tc>
        <w:tc>
          <w:tcPr>
            <w:tcW w:w="708" w:type="dxa"/>
          </w:tcPr>
          <w:p w14:paraId="52B3FA96" w14:textId="21D456E1" w:rsidR="00705B27" w:rsidRPr="00F13C4F" w:rsidRDefault="00CB4216" w:rsidP="00705B27">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3968" w:type="dxa"/>
          </w:tcPr>
          <w:p w14:paraId="5DA12116" w14:textId="0C3DEB1D" w:rsidR="00705B27" w:rsidRDefault="00705B27" w:rsidP="00705B27">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B27">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Female 20 to 24 months</w:t>
            </w:r>
          </w:p>
        </w:tc>
      </w:tr>
      <w:tr w:rsidR="00705B27" w14:paraId="1ABE1F85" w14:textId="77777777" w:rsidTr="00F13C4F">
        <w:tc>
          <w:tcPr>
            <w:tcW w:w="562" w:type="dxa"/>
          </w:tcPr>
          <w:p w14:paraId="6DD27243" w14:textId="56CC720B" w:rsidR="00705B27" w:rsidRPr="00F13C4F" w:rsidRDefault="00705B27" w:rsidP="00705B27">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4112" w:type="dxa"/>
          </w:tcPr>
          <w:p w14:paraId="3D767511" w14:textId="6A5B1B09" w:rsidR="00705B27" w:rsidRDefault="00CB4216" w:rsidP="00705B27">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Bull </w:t>
            </w:r>
            <w:r w:rsidR="00705B27" w:rsidRPr="00B46EF1">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- 30</w:t>
            </w:r>
            <w:r w:rsidR="00705B27" w:rsidRPr="00B46EF1">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months</w:t>
            </w:r>
          </w:p>
        </w:tc>
        <w:tc>
          <w:tcPr>
            <w:tcW w:w="708" w:type="dxa"/>
          </w:tcPr>
          <w:p w14:paraId="0475E96B" w14:textId="0CE438CA" w:rsidR="00705B27" w:rsidRPr="00F13C4F" w:rsidRDefault="00CB4216" w:rsidP="00705B27">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c>
        <w:tc>
          <w:tcPr>
            <w:tcW w:w="3968" w:type="dxa"/>
          </w:tcPr>
          <w:p w14:paraId="3A8851FD" w14:textId="75A94FC3" w:rsidR="00705B27" w:rsidRDefault="00CB4216" w:rsidP="00705B27">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Female </w:t>
            </w:r>
            <w:r w:rsidR="00705B27" w:rsidRPr="00705B27">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- 30</w:t>
            </w:r>
            <w:r w:rsidR="00705B27" w:rsidRPr="00705B27">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months</w:t>
            </w:r>
          </w:p>
        </w:tc>
      </w:tr>
      <w:tr w:rsidR="00CB4216" w14:paraId="3870EC1C" w14:textId="77777777" w:rsidTr="00F13C4F">
        <w:tc>
          <w:tcPr>
            <w:tcW w:w="562" w:type="dxa"/>
          </w:tcPr>
          <w:p w14:paraId="22765299" w14:textId="5F1ECB28" w:rsidR="00CB4216" w:rsidRPr="00F13C4F" w:rsidRDefault="00CB4216" w:rsidP="00705B27">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4112" w:type="dxa"/>
          </w:tcPr>
          <w:p w14:paraId="304B6B82" w14:textId="4E32DC88" w:rsidR="00CB4216" w:rsidRPr="00B46EF1" w:rsidRDefault="00CB4216" w:rsidP="00705B27">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 over 30 months</w:t>
            </w:r>
          </w:p>
        </w:tc>
        <w:tc>
          <w:tcPr>
            <w:tcW w:w="708" w:type="dxa"/>
          </w:tcPr>
          <w:p w14:paraId="58682F58" w14:textId="3E19657E" w:rsidR="00CB4216" w:rsidRPr="00F13C4F" w:rsidRDefault="00CB4216" w:rsidP="00705B27">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c>
        <w:tc>
          <w:tcPr>
            <w:tcW w:w="3968" w:type="dxa"/>
          </w:tcPr>
          <w:p w14:paraId="2FED29FF" w14:textId="219E9BA1" w:rsidR="00CB4216" w:rsidRPr="00705B27" w:rsidRDefault="00CB4216" w:rsidP="00705B27">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Female over 30 months</w:t>
            </w:r>
          </w:p>
        </w:tc>
      </w:tr>
      <w:tr w:rsidR="00705B27" w14:paraId="21DBFA47" w14:textId="77777777" w:rsidTr="00F01006">
        <w:tc>
          <w:tcPr>
            <w:tcW w:w="4674" w:type="dxa"/>
            <w:gridSpan w:val="2"/>
          </w:tcPr>
          <w:p w14:paraId="4B2370C5" w14:textId="7295738B" w:rsidR="00705B27" w:rsidRPr="00F13C4F" w:rsidRDefault="00705B27" w:rsidP="00F13C4F">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Senior &amp; Reserv</w:t>
            </w:r>
            <w:r w:rsid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Senior Champion Male</w:t>
            </w:r>
          </w:p>
        </w:tc>
        <w:tc>
          <w:tcPr>
            <w:tcW w:w="4676" w:type="dxa"/>
            <w:gridSpan w:val="2"/>
          </w:tcPr>
          <w:p w14:paraId="7EB5DC93" w14:textId="33F8DC0A" w:rsidR="00705B27" w:rsidRPr="00F13C4F" w:rsidRDefault="00705B27" w:rsidP="00F13C4F">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Senior &amp; Reserve Senior Champion Female</w:t>
            </w:r>
          </w:p>
        </w:tc>
      </w:tr>
      <w:tr w:rsidR="00705B27" w14:paraId="237FEF3B" w14:textId="77777777" w:rsidTr="00F25136">
        <w:tc>
          <w:tcPr>
            <w:tcW w:w="4674" w:type="dxa"/>
            <w:gridSpan w:val="2"/>
          </w:tcPr>
          <w:p w14:paraId="53061C52" w14:textId="7D8ADF75" w:rsidR="00705B27" w:rsidRPr="00F13C4F" w:rsidRDefault="00F13C4F" w:rsidP="00F13C4F">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Grand Champion Male</w:t>
            </w:r>
          </w:p>
        </w:tc>
        <w:tc>
          <w:tcPr>
            <w:tcW w:w="4676" w:type="dxa"/>
            <w:gridSpan w:val="2"/>
          </w:tcPr>
          <w:p w14:paraId="476908B5" w14:textId="1B719CDD" w:rsidR="00705B27" w:rsidRPr="00F13C4F" w:rsidRDefault="00705B27" w:rsidP="00F13C4F">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C4F">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Grand Champion Female</w:t>
            </w:r>
          </w:p>
        </w:tc>
      </w:tr>
      <w:tr w:rsidR="004D2C46" w14:paraId="17D7CCDE" w14:textId="77777777" w:rsidTr="00132270">
        <w:tc>
          <w:tcPr>
            <w:tcW w:w="9350" w:type="dxa"/>
            <w:gridSpan w:val="4"/>
          </w:tcPr>
          <w:p w14:paraId="3017B06B" w14:textId="29B001AE" w:rsidR="004D2C46" w:rsidRPr="00F13C4F" w:rsidRDefault="004D2C46" w:rsidP="004D2C46">
            <w:pPr>
              <w:jc w:val="cente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Led Steer or Heifer</w:t>
            </w:r>
          </w:p>
        </w:tc>
      </w:tr>
    </w:tbl>
    <w:p w14:paraId="33B51D5E" w14:textId="327E87DE" w:rsidR="00143D60" w:rsidRPr="00712734" w:rsidRDefault="00705B27" w:rsidP="00B46EF1">
      <w:pP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33A10B1" w14:textId="72F48A3D" w:rsidR="00F13C4F" w:rsidRPr="00712734" w:rsidRDefault="0011010B" w:rsidP="00712734">
      <w:pPr>
        <w:jc w:val="center"/>
        <w:rPr>
          <w:rFonts w:cstheme="minorHAnsi"/>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2734">
        <w:rPr>
          <w:rFonts w:cstheme="minorHAnsi"/>
          <w:b/>
          <w:sz w:val="48"/>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Interbreed Classes:</w:t>
      </w:r>
    </w:p>
    <w:p w14:paraId="077C9BBE" w14:textId="5974E2FF" w:rsidR="008F434A" w:rsidRDefault="008F434A" w:rsidP="00712734">
      <w:pPr>
        <w:jc w:val="cente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434A">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(ENTRY REQUIRED)</w:t>
      </w:r>
      <w:r w:rsidR="001B6FA1">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w:t>
      </w:r>
      <w:proofErr w:type="gramStart"/>
      <w:r w:rsidR="001B6FA1">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w:t>
      </w:r>
      <w:proofErr w:type="gramEnd"/>
      <w:r w:rsidR="001B6FA1">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Class</w:t>
      </w:r>
    </w:p>
    <w:p w14:paraId="7E3E8565" w14:textId="77777777" w:rsidR="004D2C46" w:rsidRPr="000A3B55" w:rsidRDefault="004D2C46" w:rsidP="004D2C46">
      <w:pPr>
        <w:pStyle w:val="ListParagraph"/>
        <w:numPr>
          <w:ilvl w:val="0"/>
          <w:numId w:val="32"/>
        </w:numP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B55">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Led Steer or Heifer </w:t>
      </w:r>
    </w:p>
    <w:p w14:paraId="6F1470F6" w14:textId="5529F0F9" w:rsidR="004D2C46" w:rsidRPr="004D2C46" w:rsidRDefault="004D2C46" w:rsidP="004D2C46">
      <w:pPr>
        <w:pStyle w:val="ListParagraph"/>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1C9">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(Sponsored by: North Hill Vet Clinic) </w:t>
      </w:r>
    </w:p>
    <w:p w14:paraId="60E09600" w14:textId="3D8A6A4D" w:rsidR="000A3B55" w:rsidRDefault="008F434A" w:rsidP="008F434A">
      <w:pPr>
        <w:pStyle w:val="ListParagraph"/>
        <w:numPr>
          <w:ilvl w:val="0"/>
          <w:numId w:val="32"/>
        </w:numP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B55">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Pair of Females</w:t>
      </w:r>
      <w:r w:rsidR="00313E8D">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under 20</w:t>
      </w:r>
      <w:r w:rsidRPr="000A3B55">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months</w:t>
      </w:r>
      <w:r w:rsidR="00313E8D">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age</w:t>
      </w:r>
    </w:p>
    <w:p w14:paraId="526F7847" w14:textId="0BF06E05" w:rsidR="008F434A" w:rsidRPr="000A3B55" w:rsidRDefault="000A3B55" w:rsidP="000A3B55">
      <w:pPr>
        <w:pStyle w:val="ListParagraph"/>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1C9">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(Sponsored by:</w:t>
      </w:r>
      <w:r w:rsidR="00423B0A">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Hubbard Hire, Armidale) </w:t>
      </w:r>
      <w:r w:rsidR="008F434A" w:rsidRPr="000A3B55">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196614BC" w14:textId="6812A4B2" w:rsidR="008F434A" w:rsidRDefault="00313E8D" w:rsidP="008F434A">
      <w:pPr>
        <w:pStyle w:val="ListParagraph"/>
        <w:numPr>
          <w:ilvl w:val="0"/>
          <w:numId w:val="32"/>
        </w:numP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Pair of Bulls under 20</w:t>
      </w:r>
      <w:r w:rsidR="00F511C9" w:rsidRPr="000A3B55">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months</w:t>
      </w:r>
      <w: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w:t>
      </w:r>
    </w:p>
    <w:p w14:paraId="72606DCB" w14:textId="6B97D22F" w:rsidR="000A3B55" w:rsidRPr="000A3B55" w:rsidRDefault="000A3B55" w:rsidP="000A3B55">
      <w:pPr>
        <w:pStyle w:val="ListParagraph"/>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1C9">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(Sponsored by:</w:t>
      </w:r>
      <w:r w:rsidR="00423B0A">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Hubbard Hire, Armidale) </w:t>
      </w:r>
    </w:p>
    <w:p w14:paraId="7C363B12" w14:textId="4CC7CC2C" w:rsidR="008F434A" w:rsidRDefault="008F434A" w:rsidP="008F434A">
      <w:pPr>
        <w:pStyle w:val="ListParagraph"/>
        <w:numPr>
          <w:ilvl w:val="0"/>
          <w:numId w:val="32"/>
        </w:numP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B55">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Breed</w:t>
      </w:r>
      <w:r w:rsidR="00F511C9" w:rsidRPr="000A3B55">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ers Group</w:t>
      </w:r>
      <w:r w:rsidR="00F511C9">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 head both sexes</w:t>
      </w:r>
      <w:r w:rsidR="00313E8D">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be represented</w:t>
      </w:r>
      <w:r w:rsidR="00F511C9">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F434A">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1DFBD01C" w14:textId="217D1021" w:rsidR="00F511C9" w:rsidRPr="00F511C9" w:rsidRDefault="00F511C9" w:rsidP="00F511C9">
      <w:pPr>
        <w:pStyle w:val="ListParagraph"/>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1C9">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(Sponsored by: Ray White Livestock, Armidale) </w:t>
      </w:r>
    </w:p>
    <w:p w14:paraId="20C4B3DC" w14:textId="3E625524" w:rsidR="00F511C9" w:rsidRPr="00F511C9" w:rsidRDefault="00313E8D" w:rsidP="008F434A">
      <w:pPr>
        <w:pStyle w:val="ListParagraph"/>
        <w:numPr>
          <w:ilvl w:val="0"/>
          <w:numId w:val="32"/>
        </w:numP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Sires or </w:t>
      </w:r>
      <w:r w:rsidR="008F434A" w:rsidRPr="000A3B55">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Dams Progeny</w:t>
      </w:r>
      <w:r w:rsidR="008F434A" w:rsidRPr="008F434A">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8F434A" w:rsidRPr="00F511C9">
        <w:rPr>
          <w:rFonts w:cstheme="minorHAnsi"/>
          <w:sz w:val="2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(Two head by nominated Sire/ Dam) </w:t>
      </w:r>
    </w:p>
    <w:p w14:paraId="47852C62" w14:textId="5B312EBA" w:rsidR="008F434A" w:rsidRPr="00F511C9" w:rsidRDefault="00F511C9" w:rsidP="00F511C9">
      <w:pPr>
        <w:pStyle w:val="ListParagraph"/>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1C9">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(Sponsored by: Ray White Livestock, Armidale)</w:t>
      </w:r>
      <w:r w:rsidR="008F434A" w:rsidRPr="00F511C9">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2C94F77" w14:textId="24A9CFAB" w:rsidR="00F511C9" w:rsidRPr="00F511C9" w:rsidRDefault="00F511C9" w:rsidP="00F511C9">
      <w:pPr>
        <w:pStyle w:val="ListParagraph"/>
        <w:numPr>
          <w:ilvl w:val="0"/>
          <w:numId w:val="32"/>
        </w:numP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B55">
        <w:rPr>
          <w:rFonts w:cstheme="minorHAnsi"/>
          <w:b/>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Best Local Exhibit</w:t>
      </w:r>
      <w: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8F434A" w:rsidRPr="00F511C9">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to be </w:t>
      </w:r>
      <w:r w:rsidRPr="00F511C9">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Bred &amp; Owned by exhibitor</w:t>
      </w:r>
      <w:r w:rsidR="008F434A" w:rsidRPr="00F511C9">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within the</w:t>
      </w:r>
      <w: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2350 Postcode area</w:t>
      </w:r>
      <w:r w:rsidR="00313E8D">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F434A" w:rsidRPr="00F511C9">
        <w:rPr>
          <w:rFonts w:cstheme="minorHAnsi"/>
          <w:sz w:val="2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B9BCF67" w14:textId="37BB2D65" w:rsidR="00F511C9" w:rsidRPr="00F511C9" w:rsidRDefault="00F511C9" w:rsidP="00F511C9">
      <w:pPr>
        <w:pStyle w:val="ListParagraph"/>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1C9">
        <w:rPr>
          <w:rFonts w:cstheme="minorHAnsi"/>
          <w: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(Sponsored by: Glocks Automotive, Armidale) </w:t>
      </w:r>
    </w:p>
    <w:p w14:paraId="182AB87A" w14:textId="08330324" w:rsidR="0050797D" w:rsidRPr="00313E8D" w:rsidRDefault="0050797D" w:rsidP="00313E8D">
      <w:pPr>
        <w:rPr>
          <w:rFonts w:cstheme="minorHAnsi"/>
          <w:sz w:val="2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A0EA9F" w14:textId="5A14FB65" w:rsidR="000A3B55" w:rsidRPr="00143D60" w:rsidRDefault="000A3B55" w:rsidP="00143D60">
      <w:pPr>
        <w:pStyle w:val="ListParagraph"/>
        <w:rPr>
          <w:rFonts w:cstheme="minorHAnsi"/>
          <w:b/>
          <w:sz w:val="44"/>
          <w:szCs w:val="24"/>
        </w:rPr>
      </w:pPr>
      <w:r w:rsidRPr="00143D60">
        <w:rPr>
          <w:rFonts w:cstheme="minorHAnsi"/>
          <w:b/>
          <w:sz w:val="44"/>
          <w:szCs w:val="24"/>
        </w:rPr>
        <w:t xml:space="preserve">Major Awards &amp; Trophies: </w:t>
      </w:r>
    </w:p>
    <w:p w14:paraId="3355B18D" w14:textId="751286EE" w:rsidR="000A3B55" w:rsidRPr="000D7C67" w:rsidRDefault="000A3B55" w:rsidP="00143D60">
      <w:pPr>
        <w:pStyle w:val="ListParagraph"/>
        <w:numPr>
          <w:ilvl w:val="0"/>
          <w:numId w:val="32"/>
        </w:numPr>
        <w:rPr>
          <w:rFonts w:cstheme="minorHAnsi"/>
          <w:b/>
          <w:sz w:val="24"/>
          <w:szCs w:val="24"/>
        </w:rPr>
      </w:pPr>
      <w:r w:rsidRPr="000D7C67">
        <w:rPr>
          <w:rFonts w:cstheme="minorHAnsi"/>
          <w:b/>
          <w:sz w:val="32"/>
          <w:szCs w:val="30"/>
        </w:rPr>
        <w:t>The Lyall &amp; Robyn Cameron ‘Young at Heart Parader’ Trophy</w:t>
      </w:r>
      <w:r w:rsidR="008F434A" w:rsidRPr="000D7C67">
        <w:rPr>
          <w:rFonts w:cstheme="minorHAnsi"/>
          <w:b/>
          <w:sz w:val="32"/>
          <w:szCs w:val="24"/>
        </w:rPr>
        <w:t xml:space="preserve"> </w:t>
      </w:r>
      <w:r w:rsidR="008F434A" w:rsidRPr="00143D60">
        <w:rPr>
          <w:rFonts w:cstheme="minorHAnsi"/>
          <w:b/>
          <w:sz w:val="28"/>
          <w:szCs w:val="24"/>
        </w:rPr>
        <w:t>–</w:t>
      </w:r>
      <w:r w:rsidR="00712734">
        <w:rPr>
          <w:rFonts w:cstheme="minorHAnsi"/>
          <w:b/>
          <w:sz w:val="28"/>
          <w:szCs w:val="24"/>
        </w:rPr>
        <w:t xml:space="preserve"> </w:t>
      </w:r>
      <w:r w:rsidR="00712734" w:rsidRPr="000D7C67">
        <w:rPr>
          <w:rFonts w:cstheme="minorHAnsi"/>
          <w:b/>
          <w:sz w:val="24"/>
          <w:szCs w:val="24"/>
        </w:rPr>
        <w:t xml:space="preserve">will be </w:t>
      </w:r>
      <w:r w:rsidRPr="000D7C67">
        <w:rPr>
          <w:rFonts w:cstheme="minorHAnsi"/>
          <w:b/>
          <w:sz w:val="24"/>
          <w:szCs w:val="24"/>
        </w:rPr>
        <w:t>j</w:t>
      </w:r>
      <w:r w:rsidR="008F434A" w:rsidRPr="000D7C67">
        <w:rPr>
          <w:rFonts w:cstheme="minorHAnsi"/>
          <w:b/>
          <w:sz w:val="24"/>
          <w:szCs w:val="24"/>
        </w:rPr>
        <w:t>udged during general cattle classes</w:t>
      </w:r>
      <w:r w:rsidRPr="000D7C67">
        <w:rPr>
          <w:rFonts w:cstheme="minorHAnsi"/>
          <w:b/>
          <w:sz w:val="24"/>
          <w:szCs w:val="24"/>
        </w:rPr>
        <w:t xml:space="preserve">. </w:t>
      </w:r>
      <w:r w:rsidR="008F434A" w:rsidRPr="000D7C67">
        <w:rPr>
          <w:rFonts w:cstheme="minorHAnsi"/>
          <w:b/>
          <w:sz w:val="24"/>
          <w:szCs w:val="24"/>
        </w:rPr>
        <w:t xml:space="preserve">  </w:t>
      </w:r>
    </w:p>
    <w:p w14:paraId="1FB26CDF" w14:textId="77777777" w:rsidR="00712734" w:rsidRPr="000D7C67" w:rsidRDefault="000A3B55" w:rsidP="00143D60">
      <w:pPr>
        <w:pStyle w:val="ListParagraph"/>
        <w:numPr>
          <w:ilvl w:val="0"/>
          <w:numId w:val="32"/>
        </w:numPr>
        <w:rPr>
          <w:rFonts w:cstheme="minorHAnsi"/>
          <w:b/>
          <w:sz w:val="32"/>
          <w:szCs w:val="30"/>
        </w:rPr>
      </w:pPr>
      <w:r w:rsidRPr="000D7C67">
        <w:rPr>
          <w:rFonts w:cstheme="minorHAnsi"/>
          <w:b/>
          <w:sz w:val="32"/>
          <w:szCs w:val="30"/>
        </w:rPr>
        <w:t xml:space="preserve">Paraders Competition </w:t>
      </w:r>
    </w:p>
    <w:p w14:paraId="79893540" w14:textId="0F1D7EA0" w:rsidR="000A3B55" w:rsidRPr="00712734" w:rsidRDefault="00712734" w:rsidP="00712734">
      <w:pPr>
        <w:pStyle w:val="ListParagraph"/>
        <w:rPr>
          <w:rFonts w:cstheme="minorHAnsi"/>
          <w:b/>
          <w:i/>
          <w:sz w:val="28"/>
          <w:szCs w:val="24"/>
        </w:rPr>
      </w:pPr>
      <w:r w:rsidRPr="00712734">
        <w:rPr>
          <w:rFonts w:cstheme="minorHAnsi"/>
          <w:b/>
          <w:i/>
          <w:sz w:val="28"/>
          <w:szCs w:val="24"/>
        </w:rPr>
        <w:t>(</w:t>
      </w:r>
      <w:r w:rsidR="000A3B55" w:rsidRPr="00712734">
        <w:rPr>
          <w:rFonts w:cstheme="minorHAnsi"/>
          <w:b/>
          <w:i/>
          <w:sz w:val="28"/>
          <w:szCs w:val="24"/>
        </w:rPr>
        <w:t xml:space="preserve">Sponsored </w:t>
      </w:r>
      <w:r w:rsidRPr="00712734">
        <w:rPr>
          <w:rFonts w:cstheme="minorHAnsi"/>
          <w:b/>
          <w:i/>
          <w:sz w:val="28"/>
          <w:szCs w:val="24"/>
        </w:rPr>
        <w:t xml:space="preserve">by: </w:t>
      </w:r>
      <w:proofErr w:type="spellStart"/>
      <w:r w:rsidRPr="00712734">
        <w:rPr>
          <w:rFonts w:cstheme="minorHAnsi"/>
          <w:b/>
          <w:i/>
          <w:sz w:val="28"/>
          <w:szCs w:val="24"/>
        </w:rPr>
        <w:t>Nutrien</w:t>
      </w:r>
      <w:proofErr w:type="spellEnd"/>
      <w:r w:rsidR="00D62697">
        <w:rPr>
          <w:rFonts w:cstheme="minorHAnsi"/>
          <w:b/>
          <w:i/>
          <w:sz w:val="28"/>
          <w:szCs w:val="24"/>
        </w:rPr>
        <w:t xml:space="preserve"> Ag Soloutions</w:t>
      </w:r>
      <w:r w:rsidRPr="00712734">
        <w:rPr>
          <w:rFonts w:cstheme="minorHAnsi"/>
          <w:b/>
          <w:i/>
          <w:sz w:val="28"/>
          <w:szCs w:val="24"/>
        </w:rPr>
        <w:t>, Armidale)</w:t>
      </w:r>
      <w:r w:rsidR="000A3B55" w:rsidRPr="00712734">
        <w:rPr>
          <w:rFonts w:cstheme="minorHAnsi"/>
          <w:b/>
          <w:i/>
          <w:sz w:val="28"/>
          <w:szCs w:val="24"/>
        </w:rPr>
        <w:t xml:space="preserve"> </w:t>
      </w:r>
    </w:p>
    <w:p w14:paraId="1FCCDFF3" w14:textId="4C8271B8" w:rsidR="000A3B55" w:rsidRPr="000D7C67" w:rsidRDefault="000A3B55" w:rsidP="000D7C67">
      <w:pPr>
        <w:pStyle w:val="ListParagraph"/>
        <w:numPr>
          <w:ilvl w:val="0"/>
          <w:numId w:val="32"/>
        </w:numPr>
        <w:rPr>
          <w:rFonts w:cstheme="minorHAnsi"/>
          <w:b/>
          <w:sz w:val="28"/>
          <w:szCs w:val="24"/>
        </w:rPr>
      </w:pPr>
      <w:r w:rsidRPr="000D7C67">
        <w:rPr>
          <w:rFonts w:cstheme="minorHAnsi"/>
          <w:b/>
          <w:sz w:val="32"/>
          <w:szCs w:val="30"/>
        </w:rPr>
        <w:t>Interbreed Calf Champion</w:t>
      </w:r>
      <w:r w:rsidR="000D7C67" w:rsidRPr="000D7C67">
        <w:rPr>
          <w:rFonts w:cstheme="minorHAnsi"/>
          <w:b/>
          <w:sz w:val="32"/>
          <w:szCs w:val="24"/>
        </w:rPr>
        <w:t xml:space="preserve">: </w:t>
      </w:r>
      <w:r w:rsidRPr="000D7C67">
        <w:rPr>
          <w:rFonts w:cstheme="minorHAnsi"/>
          <w:b/>
          <w:sz w:val="24"/>
          <w:szCs w:val="24"/>
        </w:rPr>
        <w:t>To be judged from 1</w:t>
      </w:r>
      <w:r w:rsidRPr="000D7C67">
        <w:rPr>
          <w:rFonts w:cstheme="minorHAnsi"/>
          <w:b/>
          <w:sz w:val="24"/>
          <w:szCs w:val="24"/>
          <w:vertAlign w:val="superscript"/>
        </w:rPr>
        <w:t>st</w:t>
      </w:r>
      <w:r w:rsidRPr="000D7C67">
        <w:rPr>
          <w:rFonts w:cstheme="minorHAnsi"/>
          <w:b/>
          <w:sz w:val="24"/>
          <w:szCs w:val="24"/>
        </w:rPr>
        <w:t xml:space="preserve"> place getters from both Male &amp; Female 9- 12 month age classes.</w:t>
      </w:r>
    </w:p>
    <w:p w14:paraId="11B81EF5" w14:textId="2F573252" w:rsidR="000A3B55" w:rsidRPr="00143D60" w:rsidRDefault="000A3B55" w:rsidP="00143D60">
      <w:pPr>
        <w:pStyle w:val="ListParagraph"/>
        <w:rPr>
          <w:rFonts w:cstheme="minorHAnsi"/>
          <w:b/>
          <w:i/>
          <w:sz w:val="28"/>
          <w:szCs w:val="24"/>
        </w:rPr>
      </w:pPr>
      <w:r w:rsidRPr="00143D60">
        <w:rPr>
          <w:rFonts w:cstheme="minorHAnsi"/>
          <w:b/>
          <w:i/>
          <w:sz w:val="28"/>
          <w:szCs w:val="24"/>
        </w:rPr>
        <w:t xml:space="preserve">(Sponsored by: New England Freighters, Armidale) </w:t>
      </w:r>
    </w:p>
    <w:p w14:paraId="5F8860E3" w14:textId="138B8ED0" w:rsidR="000A3B55" w:rsidRPr="000D7C67" w:rsidRDefault="000A3B55" w:rsidP="00143D60">
      <w:pPr>
        <w:pStyle w:val="ListParagraph"/>
        <w:numPr>
          <w:ilvl w:val="0"/>
          <w:numId w:val="32"/>
        </w:numPr>
        <w:rPr>
          <w:rFonts w:cstheme="minorHAnsi"/>
          <w:b/>
          <w:sz w:val="32"/>
          <w:szCs w:val="30"/>
        </w:rPr>
      </w:pPr>
      <w:r w:rsidRPr="000D7C67">
        <w:rPr>
          <w:rFonts w:cstheme="minorHAnsi"/>
          <w:b/>
          <w:sz w:val="32"/>
          <w:szCs w:val="30"/>
        </w:rPr>
        <w:t>Champion Steer</w:t>
      </w:r>
    </w:p>
    <w:p w14:paraId="0DF9D409" w14:textId="76C4B925" w:rsidR="008F434A" w:rsidRPr="00143D60" w:rsidRDefault="00423B0A" w:rsidP="00143D60">
      <w:pPr>
        <w:pStyle w:val="ListParagraph"/>
        <w:rPr>
          <w:rFonts w:cstheme="minorHAnsi"/>
          <w:b/>
          <w:i/>
          <w:sz w:val="28"/>
          <w:szCs w:val="24"/>
        </w:rPr>
      </w:pPr>
      <w:r>
        <w:rPr>
          <w:rFonts w:cstheme="minorHAnsi"/>
          <w:b/>
          <w:i/>
          <w:sz w:val="28"/>
          <w:szCs w:val="24"/>
        </w:rPr>
        <w:t xml:space="preserve">(Sponsored by: </w:t>
      </w:r>
      <w:r w:rsidR="000A3B55" w:rsidRPr="00143D60">
        <w:rPr>
          <w:rFonts w:cstheme="minorHAnsi"/>
          <w:b/>
          <w:i/>
          <w:sz w:val="28"/>
          <w:szCs w:val="24"/>
        </w:rPr>
        <w:t xml:space="preserve"> </w:t>
      </w:r>
      <w:r w:rsidR="001B6FA1">
        <w:rPr>
          <w:rFonts w:cstheme="minorHAnsi"/>
          <w:b/>
          <w:i/>
          <w:sz w:val="28"/>
          <w:szCs w:val="24"/>
        </w:rPr>
        <w:t>Armitage &amp; Buckley)</w:t>
      </w:r>
    </w:p>
    <w:p w14:paraId="44482281" w14:textId="7199BB39" w:rsidR="000A3B55" w:rsidRPr="000D7C67" w:rsidRDefault="008F434A" w:rsidP="00143D60">
      <w:pPr>
        <w:pStyle w:val="ListParagraph"/>
        <w:numPr>
          <w:ilvl w:val="0"/>
          <w:numId w:val="32"/>
        </w:numPr>
        <w:rPr>
          <w:rFonts w:cstheme="minorHAnsi"/>
          <w:b/>
          <w:sz w:val="32"/>
          <w:szCs w:val="30"/>
        </w:rPr>
      </w:pPr>
      <w:r w:rsidRPr="000D7C67">
        <w:rPr>
          <w:rFonts w:cstheme="minorHAnsi"/>
          <w:b/>
          <w:sz w:val="32"/>
          <w:szCs w:val="30"/>
        </w:rPr>
        <w:t xml:space="preserve">Interbreed Champion Female </w:t>
      </w:r>
    </w:p>
    <w:p w14:paraId="1E608269" w14:textId="634DDC90" w:rsidR="008F434A" w:rsidRPr="00143D60" w:rsidRDefault="000A3B55" w:rsidP="00143D60">
      <w:pPr>
        <w:pStyle w:val="ListParagraph"/>
        <w:rPr>
          <w:rFonts w:cstheme="minorHAnsi"/>
          <w:b/>
          <w:i/>
          <w:sz w:val="28"/>
          <w:szCs w:val="24"/>
        </w:rPr>
      </w:pPr>
      <w:r w:rsidRPr="00143D60">
        <w:rPr>
          <w:rFonts w:cstheme="minorHAnsi"/>
          <w:b/>
          <w:i/>
          <w:sz w:val="28"/>
          <w:szCs w:val="24"/>
        </w:rPr>
        <w:t>(Sponsored by: Laing + Simmons Armidale</w:t>
      </w:r>
      <w:r w:rsidR="00D62697">
        <w:rPr>
          <w:rFonts w:cstheme="minorHAnsi"/>
          <w:b/>
          <w:i/>
          <w:sz w:val="28"/>
          <w:szCs w:val="24"/>
        </w:rPr>
        <w:t>)</w:t>
      </w:r>
    </w:p>
    <w:p w14:paraId="7777BDEC" w14:textId="77777777" w:rsidR="000A3B55" w:rsidRPr="000D7C67" w:rsidRDefault="008F434A" w:rsidP="00143D60">
      <w:pPr>
        <w:pStyle w:val="ListParagraph"/>
        <w:numPr>
          <w:ilvl w:val="0"/>
          <w:numId w:val="32"/>
        </w:numPr>
        <w:rPr>
          <w:rFonts w:cstheme="minorHAnsi"/>
          <w:b/>
          <w:sz w:val="32"/>
          <w:szCs w:val="30"/>
        </w:rPr>
      </w:pPr>
      <w:r w:rsidRPr="000D7C67">
        <w:rPr>
          <w:rFonts w:cstheme="minorHAnsi"/>
          <w:b/>
          <w:sz w:val="32"/>
          <w:szCs w:val="30"/>
        </w:rPr>
        <w:t>Interbreed Champion Male</w:t>
      </w:r>
    </w:p>
    <w:p w14:paraId="47BE0763" w14:textId="4D5E9467" w:rsidR="00F511C9" w:rsidRPr="00143D60" w:rsidRDefault="000A3B55" w:rsidP="00143D60">
      <w:pPr>
        <w:pStyle w:val="ListParagraph"/>
        <w:rPr>
          <w:rFonts w:cstheme="minorHAnsi"/>
          <w:b/>
          <w:i/>
          <w:sz w:val="28"/>
          <w:szCs w:val="24"/>
        </w:rPr>
      </w:pPr>
      <w:r w:rsidRPr="00143D60">
        <w:rPr>
          <w:rFonts w:cstheme="minorHAnsi"/>
          <w:b/>
          <w:i/>
          <w:sz w:val="28"/>
          <w:szCs w:val="24"/>
        </w:rPr>
        <w:t>(Sponsored by: Laing + Simmons Armidale</w:t>
      </w:r>
      <w:r w:rsidR="00D62697">
        <w:rPr>
          <w:rFonts w:cstheme="minorHAnsi"/>
          <w:b/>
          <w:i/>
          <w:sz w:val="28"/>
          <w:szCs w:val="24"/>
        </w:rPr>
        <w:t>)</w:t>
      </w:r>
    </w:p>
    <w:p w14:paraId="602E3628" w14:textId="4E66587B" w:rsidR="00F511C9" w:rsidRPr="000D7C67" w:rsidRDefault="008F434A" w:rsidP="00143D60">
      <w:pPr>
        <w:pStyle w:val="ListParagraph"/>
        <w:numPr>
          <w:ilvl w:val="0"/>
          <w:numId w:val="32"/>
        </w:numPr>
        <w:rPr>
          <w:rFonts w:cstheme="minorHAnsi"/>
          <w:b/>
          <w:sz w:val="32"/>
          <w:szCs w:val="30"/>
        </w:rPr>
      </w:pPr>
      <w:r w:rsidRPr="000D7C67">
        <w:rPr>
          <w:rFonts w:cstheme="minorHAnsi"/>
          <w:b/>
          <w:sz w:val="32"/>
          <w:szCs w:val="30"/>
        </w:rPr>
        <w:t>Supreme Exhibit</w:t>
      </w:r>
      <w:r w:rsidR="00F511C9" w:rsidRPr="000D7C67">
        <w:rPr>
          <w:rFonts w:cstheme="minorHAnsi"/>
          <w:b/>
          <w:sz w:val="32"/>
          <w:szCs w:val="30"/>
        </w:rPr>
        <w:t xml:space="preserve"> </w:t>
      </w:r>
    </w:p>
    <w:p w14:paraId="7D075032" w14:textId="23F4036C" w:rsidR="00712734" w:rsidRDefault="000A3B55" w:rsidP="00143D60">
      <w:pPr>
        <w:pStyle w:val="ListParagraph"/>
        <w:rPr>
          <w:rFonts w:cstheme="minorHAnsi"/>
          <w:b/>
          <w:i/>
          <w:sz w:val="28"/>
          <w:szCs w:val="24"/>
        </w:rPr>
      </w:pPr>
      <w:r w:rsidRPr="00143D60">
        <w:rPr>
          <w:rFonts w:cstheme="minorHAnsi"/>
          <w:b/>
          <w:i/>
          <w:sz w:val="28"/>
          <w:szCs w:val="24"/>
        </w:rPr>
        <w:t xml:space="preserve">(Sponsored by: </w:t>
      </w:r>
      <w:proofErr w:type="spellStart"/>
      <w:r w:rsidRPr="00143D60">
        <w:rPr>
          <w:rFonts w:cstheme="minorHAnsi"/>
          <w:b/>
          <w:i/>
          <w:sz w:val="28"/>
          <w:szCs w:val="24"/>
        </w:rPr>
        <w:t>Rosevalley</w:t>
      </w:r>
      <w:proofErr w:type="spellEnd"/>
      <w:r w:rsidRPr="00143D60">
        <w:rPr>
          <w:rFonts w:cstheme="minorHAnsi"/>
          <w:b/>
          <w:i/>
          <w:sz w:val="28"/>
          <w:szCs w:val="24"/>
        </w:rPr>
        <w:t xml:space="preserve"> Steel, Armidale) </w:t>
      </w:r>
    </w:p>
    <w:p w14:paraId="53F3D015" w14:textId="795C8345" w:rsidR="00712734" w:rsidRPr="00D25F9B" w:rsidRDefault="00712734" w:rsidP="00143D60">
      <w:pPr>
        <w:pStyle w:val="ListParagraph"/>
        <w:rPr>
          <w:rFonts w:cstheme="minorHAnsi"/>
          <w:b/>
          <w:i/>
          <w:sz w:val="10"/>
          <w:szCs w:val="24"/>
        </w:rPr>
      </w:pPr>
    </w:p>
    <w:p w14:paraId="6E161768" w14:textId="3614967F" w:rsidR="00712734" w:rsidRPr="00712734" w:rsidRDefault="00712734" w:rsidP="00712734">
      <w:pPr>
        <w:pStyle w:val="ListParagraph"/>
        <w:jc w:val="center"/>
        <w:rPr>
          <w:rFonts w:cstheme="minorHAnsi"/>
          <w:b/>
          <w:color w:val="000000" w:themeColor="text1"/>
          <w:sz w:val="44"/>
          <w:szCs w:val="24"/>
        </w:rPr>
      </w:pPr>
      <w:r w:rsidRPr="00712734">
        <w:rPr>
          <w:rFonts w:cstheme="minorHAnsi"/>
          <w:b/>
          <w:color w:val="000000" w:themeColor="text1"/>
          <w:sz w:val="44"/>
          <w:szCs w:val="24"/>
        </w:rPr>
        <w:t>Beef Cattle Supporters:</w:t>
      </w:r>
    </w:p>
    <w:p w14:paraId="6CE607D2" w14:textId="40AF2A1E" w:rsidR="00712734" w:rsidRPr="00712734" w:rsidRDefault="00712734" w:rsidP="00712734">
      <w:pPr>
        <w:pStyle w:val="ListParagraph"/>
        <w:numPr>
          <w:ilvl w:val="0"/>
          <w:numId w:val="32"/>
        </w:numPr>
        <w:jc w:val="center"/>
        <w:rPr>
          <w:rFonts w:cstheme="minorHAnsi"/>
          <w:b/>
          <w:i/>
          <w:sz w:val="32"/>
          <w:szCs w:val="24"/>
        </w:rPr>
      </w:pPr>
      <w:r w:rsidRPr="00712734">
        <w:rPr>
          <w:rFonts w:cstheme="minorHAnsi"/>
          <w:b/>
          <w:i/>
          <w:sz w:val="32"/>
          <w:szCs w:val="24"/>
        </w:rPr>
        <w:t>Terry Rhodes Bobcat Service</w:t>
      </w:r>
    </w:p>
    <w:p w14:paraId="21C35EC5" w14:textId="52C80CCE" w:rsidR="00712734" w:rsidRPr="00712734" w:rsidRDefault="00712734" w:rsidP="00712734">
      <w:pPr>
        <w:pStyle w:val="ListParagraph"/>
        <w:numPr>
          <w:ilvl w:val="0"/>
          <w:numId w:val="32"/>
        </w:numPr>
        <w:jc w:val="center"/>
        <w:rPr>
          <w:rFonts w:cstheme="minorHAnsi"/>
          <w:b/>
          <w:i/>
          <w:sz w:val="32"/>
          <w:szCs w:val="24"/>
        </w:rPr>
      </w:pPr>
      <w:r w:rsidRPr="00712734">
        <w:rPr>
          <w:rFonts w:cstheme="minorHAnsi"/>
          <w:b/>
          <w:i/>
          <w:sz w:val="32"/>
          <w:szCs w:val="24"/>
        </w:rPr>
        <w:t>Kelly’s Transport</w:t>
      </w:r>
    </w:p>
    <w:p w14:paraId="5460D4ED" w14:textId="2BB6FED9" w:rsidR="00712734" w:rsidRDefault="00712734" w:rsidP="00712734">
      <w:pPr>
        <w:pStyle w:val="ListParagraph"/>
        <w:numPr>
          <w:ilvl w:val="0"/>
          <w:numId w:val="32"/>
        </w:numPr>
        <w:jc w:val="center"/>
        <w:rPr>
          <w:rFonts w:cstheme="minorHAnsi"/>
          <w:b/>
          <w:i/>
          <w:sz w:val="32"/>
          <w:szCs w:val="24"/>
        </w:rPr>
      </w:pPr>
      <w:r w:rsidRPr="00712734">
        <w:rPr>
          <w:rFonts w:cstheme="minorHAnsi"/>
          <w:b/>
          <w:i/>
          <w:sz w:val="32"/>
          <w:szCs w:val="24"/>
        </w:rPr>
        <w:t xml:space="preserve">Peter </w:t>
      </w:r>
      <w:proofErr w:type="spellStart"/>
      <w:r w:rsidRPr="00712734">
        <w:rPr>
          <w:rFonts w:cstheme="minorHAnsi"/>
          <w:b/>
          <w:i/>
          <w:sz w:val="32"/>
          <w:szCs w:val="24"/>
        </w:rPr>
        <w:t>Kratz</w:t>
      </w:r>
      <w:proofErr w:type="spellEnd"/>
      <w:r w:rsidRPr="00712734">
        <w:rPr>
          <w:rFonts w:cstheme="minorHAnsi"/>
          <w:b/>
          <w:i/>
          <w:sz w:val="32"/>
          <w:szCs w:val="24"/>
        </w:rPr>
        <w:t xml:space="preserve"> Livestock</w:t>
      </w:r>
    </w:p>
    <w:p w14:paraId="3B712EDA" w14:textId="5C7E89F8" w:rsidR="00D25F9B" w:rsidRDefault="00D25F9B" w:rsidP="00712734">
      <w:pPr>
        <w:pStyle w:val="ListParagraph"/>
        <w:numPr>
          <w:ilvl w:val="0"/>
          <w:numId w:val="32"/>
        </w:numPr>
        <w:jc w:val="center"/>
        <w:rPr>
          <w:rFonts w:cstheme="minorHAnsi"/>
          <w:b/>
          <w:i/>
          <w:sz w:val="32"/>
          <w:szCs w:val="24"/>
        </w:rPr>
      </w:pPr>
      <w:proofErr w:type="spellStart"/>
      <w:r>
        <w:rPr>
          <w:rFonts w:cstheme="minorHAnsi"/>
          <w:b/>
          <w:i/>
          <w:sz w:val="32"/>
          <w:szCs w:val="24"/>
        </w:rPr>
        <w:t>Supermoto</w:t>
      </w:r>
      <w:proofErr w:type="spellEnd"/>
      <w:r>
        <w:rPr>
          <w:rFonts w:cstheme="minorHAnsi"/>
          <w:b/>
          <w:i/>
          <w:sz w:val="32"/>
          <w:szCs w:val="24"/>
        </w:rPr>
        <w:t xml:space="preserve"> New England </w:t>
      </w:r>
    </w:p>
    <w:p w14:paraId="5172871A" w14:textId="1CA423B0" w:rsidR="00D25F9B" w:rsidRDefault="00D25F9B" w:rsidP="00712734">
      <w:pPr>
        <w:pStyle w:val="ListParagraph"/>
        <w:numPr>
          <w:ilvl w:val="0"/>
          <w:numId w:val="32"/>
        </w:numPr>
        <w:jc w:val="center"/>
        <w:rPr>
          <w:rFonts w:cstheme="minorHAnsi"/>
          <w:b/>
          <w:i/>
          <w:sz w:val="32"/>
          <w:szCs w:val="24"/>
        </w:rPr>
      </w:pPr>
      <w:r>
        <w:rPr>
          <w:rFonts w:cstheme="minorHAnsi"/>
          <w:b/>
          <w:i/>
          <w:sz w:val="32"/>
          <w:szCs w:val="24"/>
        </w:rPr>
        <w:t xml:space="preserve">Armidale Mower &amp; Chainsaw </w:t>
      </w:r>
    </w:p>
    <w:p w14:paraId="19DC2896" w14:textId="06C5AFDB" w:rsidR="00712734" w:rsidRDefault="00712734" w:rsidP="00712734">
      <w:pPr>
        <w:jc w:val="center"/>
        <w:rPr>
          <w:rFonts w:cstheme="minorHAnsi"/>
          <w:b/>
          <w:i/>
          <w:sz w:val="32"/>
          <w:szCs w:val="24"/>
        </w:rPr>
      </w:pPr>
      <w:r>
        <w:rPr>
          <w:rFonts w:cstheme="minorHAnsi"/>
          <w:b/>
          <w:i/>
          <w:noProof/>
          <w:sz w:val="32"/>
          <w:szCs w:val="24"/>
          <w:lang w:val="en-AU" w:eastAsia="en-AU"/>
        </w:rPr>
        <mc:AlternateContent>
          <mc:Choice Requires="wps">
            <w:drawing>
              <wp:anchor distT="0" distB="0" distL="114300" distR="114300" simplePos="0" relativeHeight="251665408" behindDoc="0" locked="0" layoutInCell="1" allowOverlap="1" wp14:anchorId="4ED62548" wp14:editId="120F33D0">
                <wp:simplePos x="0" y="0"/>
                <wp:positionH relativeFrom="margin">
                  <wp:align>center</wp:align>
                </wp:positionH>
                <wp:positionV relativeFrom="paragraph">
                  <wp:posOffset>164783</wp:posOffset>
                </wp:positionV>
                <wp:extent cx="5119687" cy="14287"/>
                <wp:effectExtent l="0" t="0" r="24130" b="24130"/>
                <wp:wrapNone/>
                <wp:docPr id="5" name="Straight Connector 5"/>
                <wp:cNvGraphicFramePr/>
                <a:graphic xmlns:a="http://schemas.openxmlformats.org/drawingml/2006/main">
                  <a:graphicData uri="http://schemas.microsoft.com/office/word/2010/wordprocessingShape">
                    <wps:wsp>
                      <wps:cNvCnPr/>
                      <wps:spPr>
                        <a:xfrm>
                          <a:off x="0" y="0"/>
                          <a:ext cx="5119687" cy="1428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C89EE6" id="Straight Connector 5"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13pt" to="403.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" strokecolor="black [3200]" strokeweight="1pt">
                <v:stroke joinstyle="miter"/>
                <w10:wrap anchorx="margin"/>
              </v:line>
            </w:pict>
          </mc:Fallback>
        </mc:AlternateContent>
      </w:r>
    </w:p>
    <w:p w14:paraId="3434D7A9" w14:textId="718A10C2" w:rsidR="00712734" w:rsidRDefault="00D25F9B" w:rsidP="00712734">
      <w:pPr>
        <w:jc w:val="center"/>
        <w:rPr>
          <w:rFonts w:cstheme="minorHAnsi"/>
          <w:b/>
          <w:i/>
          <w:sz w:val="32"/>
          <w:szCs w:val="24"/>
        </w:rPr>
      </w:pPr>
      <w:r w:rsidRPr="00712734">
        <w:rPr>
          <w:rFonts w:cstheme="minorHAnsi"/>
          <w:b/>
          <w:noProof/>
          <w:color w:val="000000" w:themeColor="text1"/>
          <w:sz w:val="28"/>
          <w:szCs w:val="24"/>
          <w:lang w:val="en-AU" w:eastAsia="en-AU"/>
        </w:rPr>
        <w:drawing>
          <wp:anchor distT="0" distB="0" distL="114300" distR="114300" simplePos="0" relativeHeight="251664384" behindDoc="1" locked="0" layoutInCell="1" allowOverlap="1" wp14:anchorId="08887057" wp14:editId="0025F6F9">
            <wp:simplePos x="0" y="0"/>
            <wp:positionH relativeFrom="margin">
              <wp:posOffset>-38735</wp:posOffset>
            </wp:positionH>
            <wp:positionV relativeFrom="paragraph">
              <wp:posOffset>44768</wp:posOffset>
            </wp:positionV>
            <wp:extent cx="2837815" cy="1943100"/>
            <wp:effectExtent l="0" t="0" r="635" b="0"/>
            <wp:wrapTight wrapText="bothSides">
              <wp:wrapPolygon edited="0">
                <wp:start x="0" y="0"/>
                <wp:lineTo x="0" y="21388"/>
                <wp:lineTo x="21460" y="21388"/>
                <wp:lineTo x="21460" y="0"/>
                <wp:lineTo x="0" y="0"/>
              </wp:wrapPolygon>
            </wp:wrapTight>
            <wp:docPr id="3" name="Picture 3" descr="C:\Users\blooker4\Downloads\819428_406062749482447_6703398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ooker4\Downloads\819428_406062749482447_670339821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8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EBED9" w14:textId="39D66915" w:rsidR="00712734" w:rsidRDefault="00712734" w:rsidP="00712734">
      <w:pPr>
        <w:jc w:val="center"/>
        <w:rPr>
          <w:rFonts w:cstheme="minorHAnsi"/>
          <w:b/>
          <w:i/>
          <w:sz w:val="32"/>
          <w:szCs w:val="24"/>
        </w:rPr>
      </w:pPr>
    </w:p>
    <w:p w14:paraId="1DD8C098" w14:textId="77777777" w:rsidR="00712734" w:rsidRDefault="00712734" w:rsidP="00712734">
      <w:pPr>
        <w:jc w:val="center"/>
        <w:rPr>
          <w:rFonts w:cstheme="minorHAnsi"/>
          <w:b/>
          <w:i/>
          <w:sz w:val="32"/>
          <w:szCs w:val="24"/>
        </w:rPr>
      </w:pPr>
    </w:p>
    <w:p w14:paraId="16E2824F" w14:textId="7014EAAC" w:rsidR="00712734" w:rsidRDefault="00712734" w:rsidP="00712734">
      <w:pPr>
        <w:jc w:val="center"/>
        <w:rPr>
          <w:rFonts w:cstheme="minorHAnsi"/>
          <w:b/>
          <w:i/>
          <w:sz w:val="32"/>
          <w:szCs w:val="24"/>
        </w:rPr>
      </w:pPr>
      <w:r>
        <w:rPr>
          <w:rFonts w:cstheme="minorHAnsi"/>
          <w:b/>
          <w:i/>
          <w:sz w:val="32"/>
          <w:szCs w:val="24"/>
        </w:rPr>
        <w:t xml:space="preserve">Ed &amp; Liz, from Ed’s Tucker Box will be back in 2021 to cater the Livestock section. If you wish to place an order please phone:  </w:t>
      </w:r>
    </w:p>
    <w:p w14:paraId="2F6AE994" w14:textId="77777777" w:rsidR="00C87932" w:rsidRDefault="00712734" w:rsidP="00712734">
      <w:pPr>
        <w:jc w:val="center"/>
        <w:rPr>
          <w:rFonts w:cstheme="minorHAnsi"/>
          <w:b/>
          <w:color w:val="000000" w:themeColor="text1"/>
          <w:sz w:val="28"/>
          <w:szCs w:val="24"/>
        </w:rPr>
      </w:pPr>
      <w:r w:rsidRPr="00712734">
        <w:rPr>
          <w:rFonts w:cstheme="minorHAnsi"/>
          <w:b/>
          <w:color w:val="000000" w:themeColor="text1"/>
          <w:sz w:val="28"/>
          <w:szCs w:val="24"/>
        </w:rPr>
        <w:t>0414 773 003</w:t>
      </w:r>
    </w:p>
    <w:p w14:paraId="39DC6CB1" w14:textId="54BB8272" w:rsidR="004D2C46" w:rsidRDefault="004D2C46" w:rsidP="00C87932">
      <w:pPr>
        <w:rPr>
          <w:rFonts w:cstheme="minorHAnsi"/>
          <w:b/>
          <w:color w:val="000000" w:themeColor="text1"/>
          <w:sz w:val="28"/>
          <w:szCs w:val="24"/>
        </w:rPr>
      </w:pPr>
    </w:p>
    <w:p w14:paraId="03DB4949" w14:textId="01ED45A5" w:rsidR="004D2C46" w:rsidRDefault="004D2C46" w:rsidP="004D2C46">
      <w:pPr>
        <w:tabs>
          <w:tab w:val="left" w:pos="1343"/>
        </w:tabs>
        <w:rPr>
          <w:rFonts w:cstheme="minorHAnsi"/>
          <w:b/>
          <w:color w:val="000000" w:themeColor="text1"/>
          <w:sz w:val="28"/>
          <w:szCs w:val="24"/>
        </w:rPr>
      </w:pPr>
      <w:r>
        <w:rPr>
          <w:noProof/>
          <w:lang w:val="en-AU" w:eastAsia="en-AU"/>
        </w:rPr>
        <w:lastRenderedPageBreak/>
        <w:drawing>
          <wp:anchor distT="0" distB="0" distL="114300" distR="114300" simplePos="0" relativeHeight="251667456" behindDoc="1" locked="0" layoutInCell="1" allowOverlap="1" wp14:anchorId="67274F5A" wp14:editId="19931026">
            <wp:simplePos x="0" y="0"/>
            <wp:positionH relativeFrom="margin">
              <wp:align>center</wp:align>
            </wp:positionH>
            <wp:positionV relativeFrom="paragraph">
              <wp:posOffset>317</wp:posOffset>
            </wp:positionV>
            <wp:extent cx="7119620" cy="8229600"/>
            <wp:effectExtent l="0" t="0" r="5080" b="0"/>
            <wp:wrapTight wrapText="bothSides">
              <wp:wrapPolygon edited="0">
                <wp:start x="0" y="0"/>
                <wp:lineTo x="0" y="21550"/>
                <wp:lineTo x="21558" y="21550"/>
                <wp:lineTo x="215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19620" cy="8229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color w:val="000000" w:themeColor="text1"/>
          <w:sz w:val="28"/>
          <w:szCs w:val="24"/>
        </w:rPr>
        <w:tab/>
      </w:r>
    </w:p>
    <w:p w14:paraId="57743729" w14:textId="109BD17E" w:rsidR="004D2C46" w:rsidRDefault="004D2C46" w:rsidP="004D2C46">
      <w:pPr>
        <w:tabs>
          <w:tab w:val="left" w:pos="1343"/>
        </w:tabs>
        <w:rPr>
          <w:rFonts w:cstheme="minorHAnsi"/>
          <w:b/>
          <w:color w:val="000000" w:themeColor="text1"/>
          <w:sz w:val="28"/>
          <w:szCs w:val="24"/>
        </w:rPr>
        <w:sectPr w:rsidR="004D2C46" w:rsidSect="00346370">
          <w:headerReference w:type="first" r:id="rId15"/>
          <w:footerReference w:type="first" r:id="rId16"/>
          <w:pgSz w:w="12240" w:h="15840" w:code="1"/>
          <w:pgMar w:top="1440" w:right="1440" w:bottom="1440" w:left="1440" w:header="720" w:footer="720" w:gutter="0"/>
          <w:cols w:space="720"/>
          <w:docGrid w:linePitch="360"/>
        </w:sectPr>
      </w:pPr>
      <w:r>
        <w:rPr>
          <w:noProof/>
          <w:lang w:val="en-AU" w:eastAsia="en-AU"/>
        </w:rPr>
        <w:lastRenderedPageBreak/>
        <w:drawing>
          <wp:anchor distT="0" distB="0" distL="114300" distR="114300" simplePos="0" relativeHeight="251668480" behindDoc="1" locked="0" layoutInCell="1" allowOverlap="1" wp14:anchorId="3840FAB9" wp14:editId="209688BD">
            <wp:simplePos x="0" y="0"/>
            <wp:positionH relativeFrom="margin">
              <wp:align>center</wp:align>
            </wp:positionH>
            <wp:positionV relativeFrom="paragraph">
              <wp:posOffset>0</wp:posOffset>
            </wp:positionV>
            <wp:extent cx="6324600" cy="8229600"/>
            <wp:effectExtent l="0" t="0" r="0" b="0"/>
            <wp:wrapTight wrapText="bothSides">
              <wp:wrapPolygon edited="0">
                <wp:start x="0" y="0"/>
                <wp:lineTo x="0" y="21550"/>
                <wp:lineTo x="21535" y="21550"/>
                <wp:lineTo x="215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24600" cy="8229600"/>
                    </a:xfrm>
                    <a:prstGeom prst="rect">
                      <a:avLst/>
                    </a:prstGeom>
                  </pic:spPr>
                </pic:pic>
              </a:graphicData>
            </a:graphic>
            <wp14:sizeRelH relativeFrom="page">
              <wp14:pctWidth>0</wp14:pctWidth>
            </wp14:sizeRelH>
            <wp14:sizeRelV relativeFrom="page">
              <wp14:pctHeight>0</wp14:pctHeight>
            </wp14:sizeRelV>
          </wp:anchor>
        </w:drawing>
      </w:r>
    </w:p>
    <w:p w14:paraId="76BB446B" w14:textId="4116FF25" w:rsidR="00C87932" w:rsidRPr="004D2C46" w:rsidRDefault="00C87932" w:rsidP="00C87932">
      <w:pPr>
        <w:rPr>
          <w:rFonts w:cstheme="minorHAnsi"/>
          <w:b/>
          <w:color w:val="000000" w:themeColor="text1"/>
          <w:sz w:val="28"/>
          <w:szCs w:val="24"/>
        </w:rPr>
        <w:sectPr w:rsidR="00C87932" w:rsidRPr="004D2C46" w:rsidSect="00C87932">
          <w:pgSz w:w="15840" w:h="12240" w:orient="landscape"/>
          <w:pgMar w:top="1440" w:right="1440" w:bottom="1440" w:left="1440" w:header="720" w:footer="720" w:gutter="0"/>
          <w:cols w:space="720"/>
          <w:docGrid w:linePitch="360"/>
        </w:sectPr>
      </w:pPr>
      <w:r>
        <w:rPr>
          <w:noProof/>
          <w:lang w:val="en-AU" w:eastAsia="en-AU"/>
        </w:rPr>
        <w:lastRenderedPageBreak/>
        <w:drawing>
          <wp:anchor distT="0" distB="0" distL="114300" distR="114300" simplePos="0" relativeHeight="251666432" behindDoc="1" locked="0" layoutInCell="1" allowOverlap="1" wp14:anchorId="394B563F" wp14:editId="6D5D4B90">
            <wp:simplePos x="0" y="0"/>
            <wp:positionH relativeFrom="column">
              <wp:posOffset>-509270</wp:posOffset>
            </wp:positionH>
            <wp:positionV relativeFrom="paragraph">
              <wp:posOffset>318</wp:posOffset>
            </wp:positionV>
            <wp:extent cx="9386570" cy="6619240"/>
            <wp:effectExtent l="0" t="0" r="5080" b="0"/>
            <wp:wrapTight wrapText="bothSides">
              <wp:wrapPolygon edited="0">
                <wp:start x="0" y="0"/>
                <wp:lineTo x="0" y="21509"/>
                <wp:lineTo x="21568" y="21509"/>
                <wp:lineTo x="215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86570" cy="66192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0"/>
        <w:tblpPr w:leftFromText="180" w:rightFromText="180" w:vertAnchor="page" w:horzAnchor="margin" w:tblpY="1344"/>
        <w:tblW w:w="12374" w:type="dxa"/>
        <w:tblLook w:val="04A0" w:firstRow="1" w:lastRow="0" w:firstColumn="1" w:lastColumn="0" w:noHBand="0" w:noVBand="1"/>
      </w:tblPr>
      <w:tblGrid>
        <w:gridCol w:w="6186"/>
        <w:gridCol w:w="6188"/>
      </w:tblGrid>
      <w:tr w:rsidR="00066B28" w14:paraId="4CE4D9B3" w14:textId="77777777" w:rsidTr="00371115">
        <w:trPr>
          <w:trHeight w:val="183"/>
        </w:trPr>
        <w:tc>
          <w:tcPr>
            <w:tcW w:w="6186" w:type="dxa"/>
          </w:tcPr>
          <w:p w14:paraId="6791081B" w14:textId="6AAABCA7" w:rsidR="00FC7EE8" w:rsidRDefault="00305708" w:rsidP="00371115">
            <w:pPr>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764">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Stud Name: </w:t>
            </w:r>
          </w:p>
          <w:p w14:paraId="33144DED" w14:textId="77777777" w:rsidR="00A03764" w:rsidRPr="00A03764" w:rsidRDefault="00A03764" w:rsidP="00371115">
            <w:pPr>
              <w:rPr>
                <w:rFonts w:cstheme="minorHAnsi"/>
                <w:b/>
                <w:bCs/>
                <w:i/>
                <w:iCs/>
                <w:color w:val="000000" w:themeColor="text1"/>
                <w:sz w:val="12"/>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07D5BC" w14:textId="50E7CC2F" w:rsidR="00A03764" w:rsidRPr="00A03764" w:rsidRDefault="00A03764" w:rsidP="00371115">
            <w:pPr>
              <w:rPr>
                <w:rFonts w:cstheme="minorHAnsi"/>
                <w:b/>
                <w:bCs/>
                <w:i/>
                <w:iCs/>
                <w:color w:val="000000" w:themeColor="text1"/>
                <w:sz w:val="2"/>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188" w:type="dxa"/>
          </w:tcPr>
          <w:p w14:paraId="2D55BA9D" w14:textId="446C2175" w:rsidR="00305708" w:rsidRPr="00A03764" w:rsidRDefault="00305708" w:rsidP="00371115">
            <w:pPr>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764">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Breed: </w:t>
            </w:r>
          </w:p>
        </w:tc>
      </w:tr>
      <w:tr w:rsidR="00066B28" w14:paraId="1DDC2298" w14:textId="77777777" w:rsidTr="00371115">
        <w:trPr>
          <w:trHeight w:val="185"/>
        </w:trPr>
        <w:tc>
          <w:tcPr>
            <w:tcW w:w="6186" w:type="dxa"/>
          </w:tcPr>
          <w:p w14:paraId="02807881" w14:textId="2CFE4F38" w:rsidR="00305708" w:rsidRDefault="00305708" w:rsidP="00371115">
            <w:pPr>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764">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 Number: (MUST BE COMPLETED)</w:t>
            </w:r>
          </w:p>
          <w:p w14:paraId="3331F42E" w14:textId="77777777" w:rsidR="00A03764" w:rsidRPr="00A03764" w:rsidRDefault="00A03764" w:rsidP="00371115">
            <w:pPr>
              <w:rPr>
                <w:rFonts w:cstheme="minorHAnsi"/>
                <w:b/>
                <w:bCs/>
                <w:i/>
                <w:iCs/>
                <w:color w:val="000000" w:themeColor="text1"/>
                <w:sz w:val="12"/>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9BA37D" w14:textId="77777777" w:rsidR="00305708" w:rsidRPr="00A03764" w:rsidRDefault="00305708" w:rsidP="00371115">
            <w:pPr>
              <w:rPr>
                <w:rFonts w:cstheme="minorHAnsi"/>
                <w:b/>
                <w:bCs/>
                <w:i/>
                <w:iCs/>
                <w:color w:val="000000" w:themeColor="text1"/>
                <w:sz w:val="2"/>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188" w:type="dxa"/>
          </w:tcPr>
          <w:p w14:paraId="0EDBB5DA" w14:textId="77777777" w:rsidR="00305708" w:rsidRPr="00A03764" w:rsidRDefault="00305708" w:rsidP="00371115">
            <w:pPr>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764">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Contact Name: </w:t>
            </w:r>
          </w:p>
        </w:tc>
      </w:tr>
      <w:tr w:rsidR="00066B28" w14:paraId="0F9C71DF" w14:textId="77777777" w:rsidTr="00371115">
        <w:trPr>
          <w:trHeight w:val="183"/>
        </w:trPr>
        <w:tc>
          <w:tcPr>
            <w:tcW w:w="12374" w:type="dxa"/>
            <w:gridSpan w:val="2"/>
          </w:tcPr>
          <w:p w14:paraId="545572A4" w14:textId="1541F170" w:rsidR="00066B28" w:rsidRDefault="00305708" w:rsidP="00371115">
            <w:pPr>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764">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Address: </w:t>
            </w:r>
          </w:p>
          <w:p w14:paraId="1DD81A40" w14:textId="77777777" w:rsidR="00066B28" w:rsidRPr="00066B28" w:rsidRDefault="00066B28" w:rsidP="00371115">
            <w:pPr>
              <w:rPr>
                <w:rFonts w:cstheme="minorHAnsi"/>
                <w:b/>
                <w:bCs/>
                <w:i/>
                <w:iCs/>
                <w:color w:val="000000" w:themeColor="text1"/>
                <w:sz w:val="12"/>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BC232D" w14:textId="77777777" w:rsidR="00066B28" w:rsidRPr="00066B28" w:rsidRDefault="00066B28" w:rsidP="00371115">
            <w:pPr>
              <w:rPr>
                <w:rFonts w:cstheme="minorHAnsi"/>
                <w:sz w:val="2"/>
                <w:szCs w:val="24"/>
              </w:rPr>
            </w:pPr>
          </w:p>
          <w:p w14:paraId="6732C1B7" w14:textId="099E6B5D" w:rsidR="00066B28" w:rsidRDefault="00066B28" w:rsidP="00371115">
            <w:pPr>
              <w:rPr>
                <w:rFonts w:cstheme="minorHAnsi"/>
                <w:sz w:val="2"/>
                <w:szCs w:val="24"/>
              </w:rPr>
            </w:pPr>
          </w:p>
          <w:p w14:paraId="1D89857C" w14:textId="3FD2B073" w:rsidR="00066B28" w:rsidRDefault="00066B28" w:rsidP="00371115">
            <w:pPr>
              <w:rPr>
                <w:rFonts w:cstheme="minorHAnsi"/>
                <w:sz w:val="2"/>
                <w:szCs w:val="24"/>
              </w:rPr>
            </w:pPr>
          </w:p>
          <w:p w14:paraId="10C813C8" w14:textId="77777777" w:rsidR="00305708" w:rsidRPr="00066B28" w:rsidRDefault="00305708" w:rsidP="00371115">
            <w:pPr>
              <w:rPr>
                <w:rFonts w:cstheme="minorHAnsi"/>
                <w:sz w:val="2"/>
                <w:szCs w:val="24"/>
              </w:rPr>
            </w:pPr>
          </w:p>
        </w:tc>
      </w:tr>
      <w:tr w:rsidR="00066B28" w14:paraId="0C2B1264" w14:textId="77777777" w:rsidTr="00371115">
        <w:trPr>
          <w:trHeight w:val="183"/>
        </w:trPr>
        <w:tc>
          <w:tcPr>
            <w:tcW w:w="6186" w:type="dxa"/>
          </w:tcPr>
          <w:p w14:paraId="4F58BC1A" w14:textId="126106EE" w:rsidR="00305708" w:rsidRDefault="00305708" w:rsidP="00371115">
            <w:pPr>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764">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Town: </w:t>
            </w:r>
          </w:p>
          <w:p w14:paraId="63E3C897" w14:textId="6E462B4C" w:rsidR="00A03764" w:rsidRPr="00A03764" w:rsidRDefault="00A03764" w:rsidP="00371115">
            <w:pPr>
              <w:rPr>
                <w:rFonts w:cstheme="minorHAnsi"/>
                <w:b/>
                <w:bCs/>
                <w:i/>
                <w:iCs/>
                <w:color w:val="000000" w:themeColor="text1"/>
                <w:sz w:val="12"/>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188" w:type="dxa"/>
          </w:tcPr>
          <w:p w14:paraId="34932624" w14:textId="5958A95F" w:rsidR="00305708" w:rsidRPr="00A03764" w:rsidRDefault="00305708" w:rsidP="00371115">
            <w:pPr>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764">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Postcode: </w:t>
            </w:r>
          </w:p>
        </w:tc>
      </w:tr>
      <w:tr w:rsidR="00066B28" w14:paraId="606F913B" w14:textId="77777777" w:rsidTr="00371115">
        <w:trPr>
          <w:trHeight w:val="185"/>
        </w:trPr>
        <w:tc>
          <w:tcPr>
            <w:tcW w:w="6186" w:type="dxa"/>
          </w:tcPr>
          <w:p w14:paraId="1CA335C7" w14:textId="517E68B6" w:rsidR="00305708" w:rsidRDefault="00305708" w:rsidP="00371115">
            <w:pPr>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764">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Contact Number: </w:t>
            </w:r>
          </w:p>
          <w:p w14:paraId="58946267" w14:textId="3F035819" w:rsidR="00A03764" w:rsidRPr="00A03764" w:rsidRDefault="00A03764" w:rsidP="00371115">
            <w:pPr>
              <w:rPr>
                <w:rFonts w:cstheme="minorHAnsi"/>
                <w:b/>
                <w:bCs/>
                <w:i/>
                <w:iCs/>
                <w:color w:val="000000" w:themeColor="text1"/>
                <w:sz w:val="12"/>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188" w:type="dxa"/>
          </w:tcPr>
          <w:p w14:paraId="4F8FF324" w14:textId="77777777" w:rsidR="00305708" w:rsidRPr="00A03764" w:rsidRDefault="00305708" w:rsidP="00371115">
            <w:pPr>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764">
              <w:rPr>
                <w:rFonts w:cstheme="minorHAnsi"/>
                <w:b/>
                <w:bCs/>
                <w:i/>
                <w:i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Address: </w:t>
            </w:r>
          </w:p>
        </w:tc>
      </w:tr>
    </w:tbl>
    <w:p w14:paraId="6AB85784" w14:textId="24533271" w:rsidR="00FB65D1" w:rsidRDefault="00FB65D1" w:rsidP="00FB65D1">
      <w:pPr>
        <w:pStyle w:val="Heading2"/>
        <w:spacing w:line="259" w:lineRule="auto"/>
        <w:rPr>
          <w:rFonts w:asciiTheme="minorHAnsi" w:hAnsiTheme="minorHAnsi" w:cstheme="minorHAnsi"/>
          <w:b/>
          <w:color w:val="auto"/>
          <w:sz w:val="28"/>
          <w:szCs w:val="28"/>
        </w:rPr>
      </w:pPr>
    </w:p>
    <w:p w14:paraId="4236619E" w14:textId="3CD629E5" w:rsidR="008F434A" w:rsidRDefault="008F434A" w:rsidP="008340DA">
      <w:pPr>
        <w:jc w:val="center"/>
        <w:rPr>
          <w:rFonts w:ascii="AR BERKLEY" w:hAnsi="AR BERKLEY"/>
          <w:b/>
          <w:bCs/>
          <w:i/>
          <w:iCs/>
          <w:color w:val="000000" w:themeColor="text1"/>
          <w:sz w:val="56"/>
          <w:szCs w:val="56"/>
        </w:rPr>
      </w:pPr>
    </w:p>
    <w:p w14:paraId="11777964" w14:textId="18B0DD27" w:rsidR="008F434A" w:rsidRPr="008F434A" w:rsidRDefault="008F434A" w:rsidP="008F434A">
      <w:pPr>
        <w:rPr>
          <w:rFonts w:ascii="AR BERKLEY" w:hAnsi="AR BERKLEY"/>
          <w:sz w:val="56"/>
          <w:szCs w:val="56"/>
        </w:rPr>
      </w:pPr>
      <w:bookmarkStart w:id="0" w:name="_GoBack"/>
      <w:r w:rsidRPr="008F434A">
        <w:rPr>
          <w:noProof/>
          <w:lang w:val="en-AU" w:eastAsia="en-AU"/>
        </w:rPr>
        <w:drawing>
          <wp:anchor distT="0" distB="0" distL="114300" distR="114300" simplePos="0" relativeHeight="251663360" behindDoc="1" locked="0" layoutInCell="1" allowOverlap="1" wp14:anchorId="53D8FD09" wp14:editId="0935C92F">
            <wp:simplePos x="0" y="0"/>
            <wp:positionH relativeFrom="margin">
              <wp:align>right</wp:align>
            </wp:positionH>
            <wp:positionV relativeFrom="paragraph">
              <wp:posOffset>718502</wp:posOffset>
            </wp:positionV>
            <wp:extent cx="8277225" cy="4023995"/>
            <wp:effectExtent l="0" t="0" r="9525" b="0"/>
            <wp:wrapTight wrapText="bothSides">
              <wp:wrapPolygon edited="0">
                <wp:start x="0" y="0"/>
                <wp:lineTo x="0" y="1841"/>
                <wp:lineTo x="4772" y="3272"/>
                <wp:lineTo x="0" y="3988"/>
                <wp:lineTo x="0" y="4193"/>
                <wp:lineTo x="4772" y="4908"/>
                <wp:lineTo x="4772" y="8181"/>
                <wp:lineTo x="0" y="8896"/>
                <wp:lineTo x="0" y="12271"/>
                <wp:lineTo x="646" y="13089"/>
                <wp:lineTo x="547" y="14623"/>
                <wp:lineTo x="0" y="15032"/>
                <wp:lineTo x="0" y="16157"/>
                <wp:lineTo x="7954" y="16361"/>
                <wp:lineTo x="2386" y="17077"/>
                <wp:lineTo x="2386" y="17588"/>
                <wp:lineTo x="7954" y="17997"/>
                <wp:lineTo x="0" y="18815"/>
                <wp:lineTo x="0" y="21474"/>
                <wp:lineTo x="20133" y="21474"/>
                <wp:lineTo x="20133" y="19633"/>
                <wp:lineTo x="21575" y="19633"/>
                <wp:lineTo x="21575" y="19531"/>
                <wp:lineTo x="20133" y="17997"/>
                <wp:lineTo x="20133" y="16361"/>
                <wp:lineTo x="21575" y="15236"/>
                <wp:lineTo x="21575" y="15032"/>
                <wp:lineTo x="20133" y="14725"/>
                <wp:lineTo x="20133" y="11453"/>
                <wp:lineTo x="20929" y="11453"/>
                <wp:lineTo x="21575" y="10737"/>
                <wp:lineTo x="21575" y="8999"/>
                <wp:lineTo x="21376" y="8794"/>
                <wp:lineTo x="20133" y="8181"/>
                <wp:lineTo x="20133" y="4908"/>
                <wp:lineTo x="21575" y="4193"/>
                <wp:lineTo x="21575" y="3988"/>
                <wp:lineTo x="20183" y="3272"/>
                <wp:lineTo x="21575" y="1738"/>
                <wp:lineTo x="215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7225" cy="40239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7F1210B4" w14:textId="3C6C100F" w:rsidR="008F434A" w:rsidRDefault="008F434A" w:rsidP="008F434A">
      <w:pPr>
        <w:rPr>
          <w:rFonts w:ascii="AR BERKLEY" w:hAnsi="AR BERKLEY"/>
          <w:sz w:val="56"/>
          <w:szCs w:val="56"/>
        </w:rPr>
      </w:pPr>
    </w:p>
    <w:p w14:paraId="41B36BE1" w14:textId="5009665D" w:rsidR="008340DA" w:rsidRPr="008F434A" w:rsidRDefault="008F434A" w:rsidP="008F434A">
      <w:pPr>
        <w:tabs>
          <w:tab w:val="left" w:pos="1718"/>
        </w:tabs>
        <w:rPr>
          <w:rFonts w:ascii="AR BERKLEY" w:hAnsi="AR BERKLEY"/>
          <w:sz w:val="56"/>
          <w:szCs w:val="56"/>
        </w:rPr>
      </w:pPr>
      <w:r>
        <w:rPr>
          <w:rFonts w:ascii="AR BERKLEY" w:hAnsi="AR BERKLEY"/>
          <w:sz w:val="56"/>
          <w:szCs w:val="56"/>
        </w:rPr>
        <w:tab/>
      </w:r>
    </w:p>
    <w:sectPr w:rsidR="008340DA" w:rsidRPr="008F434A" w:rsidSect="005E2CC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BFBF3" w14:textId="77777777" w:rsidR="005D1858" w:rsidRDefault="005D1858" w:rsidP="00ED3626">
      <w:r>
        <w:separator/>
      </w:r>
    </w:p>
  </w:endnote>
  <w:endnote w:type="continuationSeparator" w:id="0">
    <w:p w14:paraId="3F2F6979" w14:textId="77777777" w:rsidR="005D1858" w:rsidRDefault="005D1858" w:rsidP="00ED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 BERKLEY">
    <w:altName w:val="Times New Roman"/>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89914" w14:textId="77777777" w:rsidR="00FC7EE8" w:rsidRDefault="00FC7EE8" w:rsidP="00FC7EE8">
    <w:pPr>
      <w:spacing w:after="4" w:line="267" w:lineRule="auto"/>
      <w:ind w:left="831" w:hanging="10"/>
      <w:rPr>
        <w:rFonts w:ascii="Calibri" w:eastAsia="Calibri" w:hAnsi="Calibri" w:cs="Calibri"/>
        <w:b/>
        <w:color w:val="000000"/>
        <w:sz w:val="24"/>
        <w:lang w:eastAsia="en-AU"/>
      </w:rPr>
    </w:pPr>
  </w:p>
  <w:p w14:paraId="6A849232" w14:textId="77777777" w:rsidR="00FC7EE8" w:rsidRPr="00A03764" w:rsidRDefault="00FC7EE8" w:rsidP="00FC7EE8">
    <w:pPr>
      <w:pStyle w:val="Footer"/>
      <w:rPr>
        <w:b/>
        <w:sz w:val="20"/>
        <w:szCs w:val="20"/>
      </w:rPr>
    </w:pPr>
    <w:r w:rsidRPr="00A03764">
      <w:rPr>
        <w:b/>
        <w:sz w:val="20"/>
        <w:szCs w:val="20"/>
      </w:rPr>
      <w:t xml:space="preserve">I agree to enter the Armidale Stud Beef Cattle Show and certify that all exhibits are owned by the above shown ownership and entry details are correct. I agree to abide by all decisions made by the management committee of the Armidale Stud Beef Cattle Show. </w:t>
    </w:r>
  </w:p>
  <w:p w14:paraId="6396DAC2" w14:textId="7472CB77" w:rsidR="00712734" w:rsidRPr="00A03764" w:rsidRDefault="00FC7EE8" w:rsidP="00FC7EE8">
    <w:pPr>
      <w:pStyle w:val="Footer"/>
      <w:rPr>
        <w:b/>
      </w:rPr>
    </w:pPr>
    <w:r w:rsidRPr="00A03764">
      <w:rPr>
        <w:b/>
        <w:sz w:val="20"/>
        <w:szCs w:val="20"/>
      </w:rPr>
      <w:t xml:space="preserve">Signed:                                                                                </w:t>
    </w:r>
    <w:r w:rsidR="00A03764" w:rsidRPr="00A03764">
      <w:rPr>
        <w:b/>
        <w:sz w:val="20"/>
        <w:szCs w:val="20"/>
      </w:rPr>
      <w:t xml:space="preserve">                             </w:t>
    </w:r>
    <w:r w:rsidRPr="00A03764">
      <w:rPr>
        <w:b/>
        <w:sz w:val="20"/>
        <w:szCs w:val="20"/>
      </w:rPr>
      <w:tab/>
      <w:t>Date:</w:t>
    </w:r>
    <w:r w:rsidRPr="00A03764">
      <w:rPr>
        <w:b/>
        <w:sz w:val="20"/>
      </w:rPr>
      <w:t xml:space="preserve">  </w:t>
    </w:r>
    <w:r w:rsidRPr="00A03764">
      <w:rPr>
        <w:b/>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E50E0" w14:textId="77777777" w:rsidR="005D1858" w:rsidRDefault="005D1858" w:rsidP="00ED3626">
      <w:r>
        <w:separator/>
      </w:r>
    </w:p>
  </w:footnote>
  <w:footnote w:type="continuationSeparator" w:id="0">
    <w:p w14:paraId="5660E5E9" w14:textId="77777777" w:rsidR="005D1858" w:rsidRDefault="005D1858" w:rsidP="00ED3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64B06" w14:textId="1C7B368D" w:rsidR="00305708" w:rsidRDefault="00305708">
    <w:pPr>
      <w:pStyle w:val="Header"/>
      <w:rPr>
        <w:rFonts w:cstheme="minorHAnsi"/>
        <w:b/>
        <w:sz w:val="28"/>
        <w:szCs w:val="28"/>
      </w:rPr>
    </w:pPr>
    <w:r w:rsidRPr="00A03764">
      <w:rPr>
        <w:rFonts w:cstheme="minorHAnsi"/>
        <w:b/>
        <w:i/>
        <w:sz w:val="24"/>
        <w:szCs w:val="28"/>
        <w:u w:val="single" w:color="000000"/>
      </w:rPr>
      <w:t>ARMIDALE BEEF CATTLE SHOW – Beef Cattle Section Entry Form 2021</w:t>
    </w:r>
    <w:r w:rsidRPr="00A03764">
      <w:rPr>
        <w:rFonts w:cstheme="minorHAnsi"/>
        <w:b/>
        <w:i/>
        <w:sz w:val="24"/>
        <w:szCs w:val="28"/>
      </w:rPr>
      <w:t xml:space="preserve">              </w:t>
    </w:r>
    <w:r w:rsidRPr="00A03764">
      <w:rPr>
        <w:rFonts w:cstheme="minorHAnsi"/>
        <w:b/>
        <w:i/>
        <w:sz w:val="24"/>
        <w:szCs w:val="28"/>
        <w:u w:val="single" w:color="000000"/>
      </w:rPr>
      <w:t xml:space="preserve">Showground PIC: </w:t>
    </w:r>
    <w:r w:rsidRPr="00A03764">
      <w:rPr>
        <w:rFonts w:cstheme="minorHAnsi"/>
        <w:b/>
        <w:i/>
        <w:sz w:val="24"/>
        <w:szCs w:val="28"/>
      </w:rPr>
      <w:t xml:space="preserve"> </w:t>
    </w:r>
    <w:r w:rsidRPr="00A03764">
      <w:rPr>
        <w:rFonts w:cstheme="minorHAnsi"/>
        <w:b/>
        <w:sz w:val="24"/>
        <w:szCs w:val="28"/>
      </w:rPr>
      <w:t>NI024703</w:t>
    </w:r>
  </w:p>
  <w:p w14:paraId="1CD5088D" w14:textId="7764D302" w:rsidR="00A03764" w:rsidRPr="00A03764" w:rsidRDefault="00A03764" w:rsidP="00A03764">
    <w:pPr>
      <w:spacing w:after="4" w:line="267" w:lineRule="auto"/>
      <w:ind w:left="831" w:hanging="10"/>
      <w:jc w:val="center"/>
      <w:rPr>
        <w:rFonts w:ascii="Calibri" w:eastAsia="Calibri" w:hAnsi="Calibri" w:cs="Calibri"/>
        <w:color w:val="000000"/>
        <w:sz w:val="18"/>
        <w:lang w:eastAsia="en-AU"/>
      </w:rPr>
    </w:pPr>
    <w:r w:rsidRPr="00A03764">
      <w:rPr>
        <w:rFonts w:ascii="Calibri" w:eastAsia="Calibri" w:hAnsi="Calibri" w:cs="Calibri"/>
        <w:b/>
        <w:color w:val="000000"/>
        <w:sz w:val="20"/>
        <w:lang w:eastAsia="en-AU"/>
      </w:rPr>
      <w:t xml:space="preserve">Please send entry form with entry fees to </w:t>
    </w:r>
    <w:r w:rsidRPr="00A03764">
      <w:rPr>
        <w:rFonts w:ascii="Calibri" w:eastAsia="Calibri" w:hAnsi="Calibri" w:cs="Calibri"/>
        <w:color w:val="000000"/>
        <w:sz w:val="20"/>
        <w:lang w:eastAsia="en-AU"/>
      </w:rPr>
      <w:t>Cattle Secretary, PO BOX 86, ARMIDALE NSW 2350    T: 0488 527 949</w:t>
    </w:r>
  </w:p>
  <w:p w14:paraId="3DE888CD" w14:textId="77777777" w:rsidR="00A03764" w:rsidRDefault="00A03764">
    <w:pPr>
      <w:pStyle w:val="Header"/>
      <w:rPr>
        <w:rFonts w:cstheme="minorHAnsi"/>
        <w:b/>
        <w:sz w:val="28"/>
        <w:szCs w:val="28"/>
      </w:rPr>
    </w:pPr>
  </w:p>
  <w:p w14:paraId="5EBA46A3" w14:textId="77777777" w:rsidR="00A03764" w:rsidRPr="00A03764" w:rsidRDefault="00A03764">
    <w:pPr>
      <w:pStyle w:val="Header"/>
      <w:rPr>
        <w:rFonts w:cstheme="minorHAnsi"/>
        <w:b/>
        <w:i/>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8F55C9"/>
    <w:multiLevelType w:val="hybridMultilevel"/>
    <w:tmpl w:val="9F8C3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6783A8F"/>
    <w:multiLevelType w:val="hybridMultilevel"/>
    <w:tmpl w:val="9E0CDC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25F5BC5"/>
    <w:multiLevelType w:val="hybridMultilevel"/>
    <w:tmpl w:val="B96E60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3C2405"/>
    <w:multiLevelType w:val="hybridMultilevel"/>
    <w:tmpl w:val="40E066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EC131AD"/>
    <w:multiLevelType w:val="hybridMultilevel"/>
    <w:tmpl w:val="0C5C966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C3601B5"/>
    <w:multiLevelType w:val="hybridMultilevel"/>
    <w:tmpl w:val="4ABED5FC"/>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B0D4100"/>
    <w:multiLevelType w:val="hybridMultilevel"/>
    <w:tmpl w:val="3AA405E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DC403A"/>
    <w:multiLevelType w:val="hybridMultilevel"/>
    <w:tmpl w:val="A662993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D772147"/>
    <w:multiLevelType w:val="hybridMultilevel"/>
    <w:tmpl w:val="A934A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7E8A4160"/>
    <w:multiLevelType w:val="hybridMultilevel"/>
    <w:tmpl w:val="9FBEE874"/>
    <w:lvl w:ilvl="0" w:tplc="0C09000F">
      <w:start w:val="1"/>
      <w:numFmt w:val="decimal"/>
      <w:lvlText w:val="%1."/>
      <w:lvlJc w:val="left"/>
      <w:pPr>
        <w:ind w:left="768" w:hanging="360"/>
      </w:pPr>
    </w:lvl>
    <w:lvl w:ilvl="1" w:tplc="0C090019" w:tentative="1">
      <w:start w:val="1"/>
      <w:numFmt w:val="lowerLetter"/>
      <w:lvlText w:val="%2."/>
      <w:lvlJc w:val="left"/>
      <w:pPr>
        <w:ind w:left="1488" w:hanging="360"/>
      </w:pPr>
    </w:lvl>
    <w:lvl w:ilvl="2" w:tplc="0C09001B" w:tentative="1">
      <w:start w:val="1"/>
      <w:numFmt w:val="lowerRoman"/>
      <w:lvlText w:val="%3."/>
      <w:lvlJc w:val="right"/>
      <w:pPr>
        <w:ind w:left="2208" w:hanging="180"/>
      </w:pPr>
    </w:lvl>
    <w:lvl w:ilvl="3" w:tplc="0C09000F" w:tentative="1">
      <w:start w:val="1"/>
      <w:numFmt w:val="decimal"/>
      <w:lvlText w:val="%4."/>
      <w:lvlJc w:val="left"/>
      <w:pPr>
        <w:ind w:left="2928" w:hanging="360"/>
      </w:pPr>
    </w:lvl>
    <w:lvl w:ilvl="4" w:tplc="0C090019" w:tentative="1">
      <w:start w:val="1"/>
      <w:numFmt w:val="lowerLetter"/>
      <w:lvlText w:val="%5."/>
      <w:lvlJc w:val="left"/>
      <w:pPr>
        <w:ind w:left="3648" w:hanging="360"/>
      </w:pPr>
    </w:lvl>
    <w:lvl w:ilvl="5" w:tplc="0C09001B" w:tentative="1">
      <w:start w:val="1"/>
      <w:numFmt w:val="lowerRoman"/>
      <w:lvlText w:val="%6."/>
      <w:lvlJc w:val="right"/>
      <w:pPr>
        <w:ind w:left="4368" w:hanging="180"/>
      </w:pPr>
    </w:lvl>
    <w:lvl w:ilvl="6" w:tplc="0C09000F" w:tentative="1">
      <w:start w:val="1"/>
      <w:numFmt w:val="decimal"/>
      <w:lvlText w:val="%7."/>
      <w:lvlJc w:val="left"/>
      <w:pPr>
        <w:ind w:left="5088" w:hanging="360"/>
      </w:pPr>
    </w:lvl>
    <w:lvl w:ilvl="7" w:tplc="0C090019" w:tentative="1">
      <w:start w:val="1"/>
      <w:numFmt w:val="lowerLetter"/>
      <w:lvlText w:val="%8."/>
      <w:lvlJc w:val="left"/>
      <w:pPr>
        <w:ind w:left="5808" w:hanging="360"/>
      </w:pPr>
    </w:lvl>
    <w:lvl w:ilvl="8" w:tplc="0C09001B" w:tentative="1">
      <w:start w:val="1"/>
      <w:numFmt w:val="lowerRoman"/>
      <w:lvlText w:val="%9."/>
      <w:lvlJc w:val="right"/>
      <w:pPr>
        <w:ind w:left="6528" w:hanging="180"/>
      </w:pPr>
    </w:lvl>
  </w:abstractNum>
  <w:num w:numId="1">
    <w:abstractNumId w:val="25"/>
  </w:num>
  <w:num w:numId="2">
    <w:abstractNumId w:val="12"/>
  </w:num>
  <w:num w:numId="3">
    <w:abstractNumId w:val="10"/>
  </w:num>
  <w:num w:numId="4">
    <w:abstractNumId w:val="29"/>
  </w:num>
  <w:num w:numId="5">
    <w:abstractNumId w:val="14"/>
  </w:num>
  <w:num w:numId="6">
    <w:abstractNumId w:val="20"/>
  </w:num>
  <w:num w:numId="7">
    <w:abstractNumId w:val="2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18"/>
  </w:num>
  <w:num w:numId="20">
    <w:abstractNumId w:val="28"/>
  </w:num>
  <w:num w:numId="21">
    <w:abstractNumId w:val="22"/>
  </w:num>
  <w:num w:numId="22">
    <w:abstractNumId w:val="11"/>
  </w:num>
  <w:num w:numId="23">
    <w:abstractNumId w:val="31"/>
  </w:num>
  <w:num w:numId="24">
    <w:abstractNumId w:val="26"/>
  </w:num>
  <w:num w:numId="25">
    <w:abstractNumId w:val="21"/>
  </w:num>
  <w:num w:numId="26">
    <w:abstractNumId w:val="24"/>
  </w:num>
  <w:num w:numId="27">
    <w:abstractNumId w:val="30"/>
  </w:num>
  <w:num w:numId="28">
    <w:abstractNumId w:val="16"/>
  </w:num>
  <w:num w:numId="29">
    <w:abstractNumId w:val="27"/>
  </w:num>
  <w:num w:numId="30">
    <w:abstractNumId w:val="32"/>
  </w:num>
  <w:num w:numId="31">
    <w:abstractNumId w:val="19"/>
  </w:num>
  <w:num w:numId="32">
    <w:abstractNumId w:val="13"/>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readOnly" w:formatting="1" w:enforcement="1" w:cryptProviderType="rsaAES" w:cryptAlgorithmClass="hash" w:cryptAlgorithmType="typeAny" w:cryptAlgorithmSid="14" w:cryptSpinCount="100000" w:hash="dGUnHVAF2duupyU1GFF/UFQo0lHiQJcETqzmvPuq0blMdIq4dLXewlbpr8184r6B0/KYdiZHh74WFsnimgJSdA==" w:salt="vpQ/Z9pC3X7xwzD2BY/uZ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0DA"/>
    <w:rsid w:val="0003231A"/>
    <w:rsid w:val="00066B28"/>
    <w:rsid w:val="00083013"/>
    <w:rsid w:val="000A3B55"/>
    <w:rsid w:val="000B2D13"/>
    <w:rsid w:val="000C31E4"/>
    <w:rsid w:val="000D7C67"/>
    <w:rsid w:val="000F658F"/>
    <w:rsid w:val="0011010B"/>
    <w:rsid w:val="00143D60"/>
    <w:rsid w:val="0018156A"/>
    <w:rsid w:val="001847EA"/>
    <w:rsid w:val="001B6FA1"/>
    <w:rsid w:val="00227FDE"/>
    <w:rsid w:val="00280EBC"/>
    <w:rsid w:val="00285EBD"/>
    <w:rsid w:val="002A2A35"/>
    <w:rsid w:val="002C5564"/>
    <w:rsid w:val="00305708"/>
    <w:rsid w:val="00313E8D"/>
    <w:rsid w:val="00346370"/>
    <w:rsid w:val="00347B84"/>
    <w:rsid w:val="00371115"/>
    <w:rsid w:val="003728D9"/>
    <w:rsid w:val="00423B0A"/>
    <w:rsid w:val="00463278"/>
    <w:rsid w:val="004D2C46"/>
    <w:rsid w:val="004F47AD"/>
    <w:rsid w:val="0050797D"/>
    <w:rsid w:val="00522B90"/>
    <w:rsid w:val="005758F3"/>
    <w:rsid w:val="005835A4"/>
    <w:rsid w:val="005D1858"/>
    <w:rsid w:val="005E2CC0"/>
    <w:rsid w:val="005E6020"/>
    <w:rsid w:val="005F4673"/>
    <w:rsid w:val="00606B8D"/>
    <w:rsid w:val="0062423A"/>
    <w:rsid w:val="0063085F"/>
    <w:rsid w:val="00645252"/>
    <w:rsid w:val="00663FBB"/>
    <w:rsid w:val="00672901"/>
    <w:rsid w:val="006B4D1A"/>
    <w:rsid w:val="006D3D74"/>
    <w:rsid w:val="00705B27"/>
    <w:rsid w:val="00712734"/>
    <w:rsid w:val="0072606C"/>
    <w:rsid w:val="00757C79"/>
    <w:rsid w:val="007D1371"/>
    <w:rsid w:val="007F40D7"/>
    <w:rsid w:val="00805DF4"/>
    <w:rsid w:val="008340DA"/>
    <w:rsid w:val="0083569A"/>
    <w:rsid w:val="00850A41"/>
    <w:rsid w:val="00882D9C"/>
    <w:rsid w:val="008F434A"/>
    <w:rsid w:val="009263A8"/>
    <w:rsid w:val="00935796"/>
    <w:rsid w:val="00970197"/>
    <w:rsid w:val="009778FA"/>
    <w:rsid w:val="00983DC9"/>
    <w:rsid w:val="009E6EF9"/>
    <w:rsid w:val="00A02D9D"/>
    <w:rsid w:val="00A03764"/>
    <w:rsid w:val="00A119A6"/>
    <w:rsid w:val="00A20102"/>
    <w:rsid w:val="00A20362"/>
    <w:rsid w:val="00A230BE"/>
    <w:rsid w:val="00A41FA3"/>
    <w:rsid w:val="00A649D6"/>
    <w:rsid w:val="00A9204E"/>
    <w:rsid w:val="00AA1267"/>
    <w:rsid w:val="00AA296A"/>
    <w:rsid w:val="00AA6195"/>
    <w:rsid w:val="00AA7717"/>
    <w:rsid w:val="00AB21A0"/>
    <w:rsid w:val="00AD5D8F"/>
    <w:rsid w:val="00B12A99"/>
    <w:rsid w:val="00B15C00"/>
    <w:rsid w:val="00B46EF1"/>
    <w:rsid w:val="00B52A14"/>
    <w:rsid w:val="00B9402A"/>
    <w:rsid w:val="00BE79F2"/>
    <w:rsid w:val="00C00D73"/>
    <w:rsid w:val="00C13B52"/>
    <w:rsid w:val="00C600D9"/>
    <w:rsid w:val="00C62A8D"/>
    <w:rsid w:val="00C87932"/>
    <w:rsid w:val="00CB4216"/>
    <w:rsid w:val="00CC1183"/>
    <w:rsid w:val="00CF114A"/>
    <w:rsid w:val="00CF593C"/>
    <w:rsid w:val="00D25F9B"/>
    <w:rsid w:val="00D62697"/>
    <w:rsid w:val="00D96FDA"/>
    <w:rsid w:val="00DA6042"/>
    <w:rsid w:val="00DF5B2B"/>
    <w:rsid w:val="00E030CA"/>
    <w:rsid w:val="00E3735E"/>
    <w:rsid w:val="00E44701"/>
    <w:rsid w:val="00ED3626"/>
    <w:rsid w:val="00F13C4F"/>
    <w:rsid w:val="00F14999"/>
    <w:rsid w:val="00F14FE2"/>
    <w:rsid w:val="00F15CF9"/>
    <w:rsid w:val="00F17045"/>
    <w:rsid w:val="00F27C37"/>
    <w:rsid w:val="00F436F5"/>
    <w:rsid w:val="00F47ED3"/>
    <w:rsid w:val="00F511C9"/>
    <w:rsid w:val="00F75E15"/>
    <w:rsid w:val="00F76015"/>
    <w:rsid w:val="00F9117F"/>
    <w:rsid w:val="00F916CB"/>
    <w:rsid w:val="00FB65D1"/>
    <w:rsid w:val="00FC7EE8"/>
    <w:rsid w:val="00FE5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FC01E"/>
  <w15:chartTrackingRefBased/>
  <w15:docId w15:val="{FBDDB0C9-E0E2-4E10-9500-14C90AEE6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C00D73"/>
    <w:pPr>
      <w:ind w:left="720"/>
      <w:contextualSpacing/>
    </w:pPr>
  </w:style>
  <w:style w:type="paragraph" w:customStyle="1" w:styleId="Default">
    <w:name w:val="Default"/>
    <w:rsid w:val="00463278"/>
    <w:pPr>
      <w:autoSpaceDE w:val="0"/>
      <w:autoSpaceDN w:val="0"/>
      <w:adjustRightInd w:val="0"/>
    </w:pPr>
    <w:rPr>
      <w:rFonts w:ascii="Calibri" w:hAnsi="Calibri" w:cs="Calibri"/>
      <w:color w:val="000000"/>
      <w:sz w:val="24"/>
      <w:szCs w:val="24"/>
      <w:lang w:val="en-AU"/>
    </w:rPr>
  </w:style>
  <w:style w:type="character" w:customStyle="1" w:styleId="UnresolvedMention">
    <w:name w:val="Unresolved Mention"/>
    <w:basedOn w:val="DefaultParagraphFont"/>
    <w:uiPriority w:val="99"/>
    <w:semiHidden/>
    <w:unhideWhenUsed/>
    <w:rsid w:val="0062423A"/>
    <w:rPr>
      <w:color w:val="605E5C"/>
      <w:shd w:val="clear" w:color="auto" w:fill="E1DFDD"/>
    </w:rPr>
  </w:style>
  <w:style w:type="table" w:customStyle="1" w:styleId="TableGrid">
    <w:name w:val="TableGrid"/>
    <w:rsid w:val="003728D9"/>
    <w:rPr>
      <w:rFonts w:eastAsia="Times New Roman"/>
      <w:lang w:val="en-AU" w:eastAsia="en-AU"/>
    </w:rPr>
    <w:tblPr>
      <w:tblCellMar>
        <w:top w:w="0" w:type="dxa"/>
        <w:left w:w="0" w:type="dxa"/>
        <w:bottom w:w="0" w:type="dxa"/>
        <w:right w:w="0" w:type="dxa"/>
      </w:tblCellMar>
    </w:tblPr>
  </w:style>
  <w:style w:type="table" w:customStyle="1" w:styleId="TableGrid1">
    <w:name w:val="TableGrid1"/>
    <w:rsid w:val="00DA6042"/>
    <w:rPr>
      <w:rFonts w:eastAsiaTheme="minorEastAsia"/>
      <w:lang w:val="en-AU" w:eastAsia="en-AU"/>
    </w:rPr>
    <w:tblPr>
      <w:tblCellMar>
        <w:top w:w="0" w:type="dxa"/>
        <w:left w:w="0" w:type="dxa"/>
        <w:bottom w:w="0" w:type="dxa"/>
        <w:right w:w="0" w:type="dxa"/>
      </w:tblCellMar>
    </w:tblPr>
  </w:style>
  <w:style w:type="table" w:styleId="TableGrid0">
    <w:name w:val="Table Grid"/>
    <w:basedOn w:val="TableNormal"/>
    <w:uiPriority w:val="39"/>
    <w:rsid w:val="007D1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333400">
      <w:bodyDiv w:val="1"/>
      <w:marLeft w:val="0"/>
      <w:marRight w:val="0"/>
      <w:marTop w:val="0"/>
      <w:marBottom w:val="0"/>
      <w:divBdr>
        <w:top w:val="none" w:sz="0" w:space="0" w:color="auto"/>
        <w:left w:val="none" w:sz="0" w:space="0" w:color="auto"/>
        <w:bottom w:val="none" w:sz="0" w:space="0" w:color="auto"/>
        <w:right w:val="none" w:sz="0" w:space="0" w:color="auto"/>
      </w:divBdr>
    </w:div>
    <w:div w:id="118351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doublel_fitting@yahoo.com.au"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midale\AppData\Local\Microsoft\Office\16.0\DTS\en-US%7b309B4718-8FC6-4026-8A71-DA159B1F7BCA%7d\%7bFF664C73-A531-4845-9933-4C1EDF0D63EB%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{FF664C73-A531-4845-9933-4C1EDF0D63EB}tf02786999_win32</Template>
  <TotalTime>6</TotalTime>
  <Pages>9</Pages>
  <Words>823</Words>
  <Characters>4694</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Armidale Show Society</dc:creator>
  <cp:keywords/>
  <dc:description/>
  <cp:lastModifiedBy>Briony Looker</cp:lastModifiedBy>
  <cp:revision>8</cp:revision>
  <cp:lastPrinted>2021-01-29T13:02:00Z</cp:lastPrinted>
  <dcterms:created xsi:type="dcterms:W3CDTF">2021-01-30T01:09:00Z</dcterms:created>
  <dcterms:modified xsi:type="dcterms:W3CDTF">2021-02-11T11:53:00Z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